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64" w:rsidRPr="00345C6D" w:rsidRDefault="006D4964" w:rsidP="00346690">
      <w:pPr>
        <w:autoSpaceDE w:val="0"/>
        <w:autoSpaceDN w:val="0"/>
        <w:adjustRightInd w:val="0"/>
        <w:ind w:left="0"/>
        <w:rPr>
          <w:rFonts w:asciiTheme="minorEastAsia" w:hAnsiTheme="minorEastAsia" w:cs="ShinGoPro-Light"/>
          <w:color w:val="FF6699"/>
          <w:szCs w:val="21"/>
        </w:rPr>
      </w:pPr>
      <w:r w:rsidRPr="00345C6D">
        <w:rPr>
          <w:rFonts w:ascii="ＭＳ Ｐゴシック" w:eastAsia="ＭＳ Ｐゴシック" w:hAnsi="ＭＳ Ｐゴシック" w:cs="ShinGoPro-Light" w:hint="eastAsia"/>
          <w:color w:val="FF99FF"/>
          <w:szCs w:val="21"/>
        </w:rPr>
        <w:t xml:space="preserve">　</w:t>
      </w: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芝浦工業大学</w:t>
      </w:r>
      <w:r w:rsidR="00B76166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 xml:space="preserve">　</w:t>
      </w: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女性</w:t>
      </w:r>
      <w:r w:rsidR="00F0002D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卒業生</w:t>
      </w:r>
      <w:r w:rsidR="00F0002D"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>メンタ</w:t>
      </w:r>
      <w:r w:rsidR="0057175C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ー</w:t>
      </w:r>
      <w:r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>プログラム</w:t>
      </w:r>
      <w:bookmarkStart w:id="0" w:name="_GoBack"/>
      <w:bookmarkEnd w:id="0"/>
    </w:p>
    <w:p w:rsidR="006D4964" w:rsidRDefault="00657EC0" w:rsidP="004D540F">
      <w:pPr>
        <w:autoSpaceDE w:val="0"/>
        <w:autoSpaceDN w:val="0"/>
        <w:adjustRightInd w:val="0"/>
        <w:spacing w:after="0"/>
        <w:ind w:leftChars="100" w:left="200" w:firstLineChars="100" w:firstLine="200"/>
        <w:jc w:val="both"/>
        <w:rPr>
          <w:rFonts w:asciiTheme="minorEastAsia" w:hAnsiTheme="minorEastAsia" w:cs="ShinGoPro-Light"/>
          <w:color w:val="auto"/>
          <w:szCs w:val="21"/>
        </w:rPr>
      </w:pPr>
      <w:r w:rsidRPr="00657EC0">
        <w:rPr>
          <w:rFonts w:asciiTheme="minorEastAsia" w:hAnsiTheme="minorEastAsia" w:cs="ShinGoPro-Light" w:hint="eastAsia"/>
          <w:color w:val="auto"/>
          <w:szCs w:val="21"/>
        </w:rPr>
        <w:t>芝浦工業大学</w:t>
      </w:r>
      <w:bookmarkStart w:id="1" w:name="_Hlk486175252"/>
      <w:r w:rsidRPr="00657EC0">
        <w:rPr>
          <w:rFonts w:asciiTheme="minorEastAsia" w:hAnsiTheme="minorEastAsia" w:cs="ShinGoPro-Light" w:hint="eastAsia"/>
          <w:color w:val="auto"/>
          <w:szCs w:val="21"/>
        </w:rPr>
        <w:t>女</w:t>
      </w:r>
      <w:r w:rsidR="00B76166">
        <w:rPr>
          <w:rFonts w:asciiTheme="minorEastAsia" w:hAnsiTheme="minorEastAsia" w:cs="ShinGoPro-Light" w:hint="eastAsia"/>
          <w:color w:val="auto"/>
          <w:szCs w:val="21"/>
        </w:rPr>
        <w:t>子</w:t>
      </w:r>
      <w:r w:rsidRPr="00657EC0">
        <w:rPr>
          <w:rFonts w:asciiTheme="minorEastAsia" w:hAnsiTheme="minorEastAsia" w:cs="ShinGoPro-Light" w:hint="eastAsia"/>
          <w:color w:val="auto"/>
          <w:szCs w:val="21"/>
        </w:rPr>
        <w:t>卒業生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メンタープログラム</w:t>
      </w:r>
      <w:bookmarkEnd w:id="1"/>
      <w:r w:rsidR="00892E78">
        <w:rPr>
          <w:rFonts w:asciiTheme="minorEastAsia" w:hAnsiTheme="minorEastAsia" w:cs="ShinGoPro-Light" w:hint="eastAsia"/>
          <w:color w:val="auto"/>
          <w:szCs w:val="21"/>
        </w:rPr>
        <w:t>（以下、</w:t>
      </w:r>
      <w:r w:rsidR="00892E78" w:rsidRPr="00657EC0">
        <w:rPr>
          <w:rFonts w:asciiTheme="minorEastAsia" w:hAnsiTheme="minorEastAsia" w:cs="ShinGoPro-Light" w:hint="eastAsia"/>
          <w:color w:val="auto"/>
          <w:szCs w:val="21"/>
        </w:rPr>
        <w:t>女性卒業生</w:t>
      </w:r>
      <w:r w:rsidR="00892E78">
        <w:rPr>
          <w:rFonts w:asciiTheme="minorEastAsia" w:hAnsiTheme="minorEastAsia" w:cs="ShinGoPro-Light" w:hint="eastAsia"/>
          <w:color w:val="auto"/>
          <w:szCs w:val="21"/>
        </w:rPr>
        <w:t>メンタープログラム）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は、</w:t>
      </w:r>
      <w:r>
        <w:rPr>
          <w:rFonts w:asciiTheme="minorEastAsia" w:hAnsiTheme="minorEastAsia" w:cs="ShinGoPro-Light" w:hint="eastAsia"/>
          <w:color w:val="auto"/>
          <w:szCs w:val="21"/>
        </w:rPr>
        <w:t>豊かな経験</w:t>
      </w:r>
      <w:r>
        <w:rPr>
          <w:rFonts w:asciiTheme="minorEastAsia" w:hAnsiTheme="minorEastAsia" w:cs="ShinGoPro-Light"/>
          <w:color w:val="auto"/>
          <w:szCs w:val="21"/>
        </w:rPr>
        <w:t>や</w:t>
      </w:r>
      <w:r>
        <w:rPr>
          <w:rFonts w:asciiTheme="minorEastAsia" w:hAnsiTheme="minorEastAsia" w:cs="ShinGoPro-Light" w:hint="eastAsia"/>
          <w:color w:val="auto"/>
          <w:szCs w:val="21"/>
        </w:rPr>
        <w:t>知識</w:t>
      </w:r>
      <w:r w:rsidR="0057175C">
        <w:rPr>
          <w:rFonts w:asciiTheme="minorEastAsia" w:hAnsiTheme="minorEastAsia" w:cs="ShinGoPro-Light" w:hint="eastAsia"/>
          <w:color w:val="auto"/>
          <w:szCs w:val="21"/>
        </w:rPr>
        <w:t>をもつ</w:t>
      </w:r>
      <w:r w:rsidR="00B76166">
        <w:rPr>
          <w:rFonts w:asciiTheme="minorEastAsia" w:hAnsiTheme="minorEastAsia" w:cs="ShinGoPro-Light" w:hint="eastAsia"/>
          <w:color w:val="auto"/>
          <w:szCs w:val="21"/>
        </w:rPr>
        <w:t>女子</w:t>
      </w:r>
      <w:r>
        <w:rPr>
          <w:rFonts w:asciiTheme="minorEastAsia" w:hAnsiTheme="minorEastAsia" w:cs="ShinGoPro-Light"/>
          <w:color w:val="auto"/>
          <w:szCs w:val="21"/>
        </w:rPr>
        <w:t>卒業生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（メンター）が</w:t>
      </w:r>
      <w:r>
        <w:rPr>
          <w:rFonts w:asciiTheme="minorEastAsia" w:hAnsiTheme="minorEastAsia" w:cs="ShinGoPro-Light" w:hint="eastAsia"/>
          <w:color w:val="auto"/>
          <w:szCs w:val="21"/>
        </w:rPr>
        <w:t>、</w:t>
      </w:r>
      <w:r>
        <w:rPr>
          <w:rFonts w:asciiTheme="minorEastAsia" w:hAnsiTheme="minorEastAsia" w:cs="ShinGoPro-Light"/>
          <w:color w:val="auto"/>
          <w:szCs w:val="21"/>
        </w:rPr>
        <w:t>女子</w:t>
      </w:r>
      <w:r>
        <w:rPr>
          <w:rFonts w:asciiTheme="minorEastAsia" w:hAnsiTheme="minorEastAsia" w:cs="ShinGoPro-Light" w:hint="eastAsia"/>
          <w:color w:val="auto"/>
          <w:szCs w:val="21"/>
        </w:rPr>
        <w:t>学生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（メンティ）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の</w:t>
      </w:r>
      <w:r w:rsidR="00560B01">
        <w:rPr>
          <w:rFonts w:asciiTheme="minorEastAsia" w:hAnsiTheme="minorEastAsia" w:cs="ShinGoPro-Light"/>
          <w:color w:val="auto"/>
          <w:szCs w:val="21"/>
        </w:rPr>
        <w:t>対話者とな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り</w:t>
      </w:r>
      <w:r w:rsidR="0057175C">
        <w:rPr>
          <w:rFonts w:asciiTheme="minorEastAsia" w:hAnsiTheme="minorEastAsia" w:cs="ShinGoPro-Light" w:hint="eastAsia"/>
          <w:color w:val="auto"/>
          <w:szCs w:val="21"/>
        </w:rPr>
        <w:t>、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キャリア形成上の課題解決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と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個人の成長を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支援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する</w:t>
      </w:r>
      <w:r w:rsidR="00560B01">
        <w:rPr>
          <w:rFonts w:asciiTheme="minorEastAsia" w:hAnsiTheme="minorEastAsia" w:cs="ShinGoPro-Light" w:hint="eastAsia"/>
          <w:color w:val="auto"/>
          <w:szCs w:val="21"/>
        </w:rPr>
        <w:t>活動で</w:t>
      </w:r>
      <w:r w:rsidR="00560B01">
        <w:rPr>
          <w:rFonts w:asciiTheme="minorEastAsia" w:hAnsiTheme="minorEastAsia" w:cs="ShinGoPro-Light"/>
          <w:color w:val="auto"/>
          <w:szCs w:val="21"/>
        </w:rPr>
        <w:t>す</w:t>
      </w:r>
      <w:r w:rsidR="006D4964" w:rsidRPr="00F32984">
        <w:rPr>
          <w:rFonts w:asciiTheme="minorEastAsia" w:hAnsiTheme="minorEastAsia" w:cs="ShinGoPro-Light" w:hint="eastAsia"/>
          <w:color w:val="auto"/>
          <w:szCs w:val="21"/>
        </w:rPr>
        <w:t>。</w:t>
      </w:r>
    </w:p>
    <w:p w:rsidR="006D4964" w:rsidRPr="00E5494A" w:rsidRDefault="000748BB" w:rsidP="004D540F">
      <w:pPr>
        <w:autoSpaceDE w:val="0"/>
        <w:autoSpaceDN w:val="0"/>
        <w:adjustRightInd w:val="0"/>
        <w:ind w:leftChars="100" w:left="200" w:firstLineChars="100" w:firstLine="200"/>
        <w:jc w:val="both"/>
        <w:rPr>
          <w:rFonts w:asciiTheme="minorEastAsia" w:hAnsiTheme="minorEastAsia" w:cs="ＭＳ Ｐゴシック"/>
          <w:color w:val="FF66CC"/>
          <w:szCs w:val="21"/>
        </w:rPr>
      </w:pPr>
      <w:r>
        <w:rPr>
          <w:rFonts w:asciiTheme="minorEastAsia" w:hAnsiTheme="minorEastAsia" w:cs="ShinGoPro-Light" w:hint="eastAsia"/>
          <w:color w:val="auto"/>
          <w:szCs w:val="21"/>
        </w:rPr>
        <w:t>女性</w:t>
      </w:r>
      <w:r w:rsidR="00B76166">
        <w:rPr>
          <w:rFonts w:asciiTheme="minorEastAsia" w:hAnsiTheme="minorEastAsia" w:cs="ShinGoPro-Light" w:hint="eastAsia"/>
          <w:color w:val="auto"/>
          <w:szCs w:val="21"/>
        </w:rPr>
        <w:t>同士</w:t>
      </w:r>
      <w:r>
        <w:rPr>
          <w:rFonts w:asciiTheme="minorEastAsia" w:hAnsiTheme="minorEastAsia" w:cs="ShinGoPro-Light" w:hint="eastAsia"/>
          <w:color w:val="auto"/>
          <w:szCs w:val="21"/>
        </w:rPr>
        <w:t>の</w:t>
      </w:r>
      <w:r>
        <w:rPr>
          <w:rFonts w:asciiTheme="minorEastAsia" w:hAnsiTheme="minorEastAsia" w:cs="ShinGoPro-Light"/>
          <w:color w:val="auto"/>
          <w:szCs w:val="21"/>
        </w:rPr>
        <w:t>活動とする</w:t>
      </w:r>
      <w:r>
        <w:rPr>
          <w:rFonts w:asciiTheme="minorEastAsia" w:hAnsiTheme="minorEastAsia" w:cs="ShinGoPro-Light" w:hint="eastAsia"/>
          <w:color w:val="auto"/>
          <w:szCs w:val="21"/>
        </w:rPr>
        <w:t>のは</w:t>
      </w:r>
      <w:r>
        <w:rPr>
          <w:rFonts w:asciiTheme="minorEastAsia" w:hAnsiTheme="minorEastAsia" w:cs="ShinGoPro-Light"/>
          <w:color w:val="auto"/>
          <w:szCs w:val="21"/>
        </w:rPr>
        <w:t>、</w:t>
      </w:r>
      <w:r w:rsidR="007B78CA">
        <w:rPr>
          <w:rFonts w:asciiTheme="minorEastAsia" w:hAnsiTheme="minorEastAsia" w:cs="ShinGoPro-Light" w:hint="eastAsia"/>
          <w:color w:val="auto"/>
          <w:szCs w:val="21"/>
        </w:rPr>
        <w:t>男</w:t>
      </w:r>
      <w:r w:rsidR="001E4DE5">
        <w:rPr>
          <w:rFonts w:asciiTheme="minorEastAsia" w:hAnsiTheme="minorEastAsia" w:cs="ShinGoPro-Light" w:hint="eastAsia"/>
          <w:color w:val="auto"/>
          <w:szCs w:val="21"/>
        </w:rPr>
        <w:t>性</w:t>
      </w:r>
      <w:r w:rsidR="007B78CA">
        <w:rPr>
          <w:rFonts w:asciiTheme="minorEastAsia" w:hAnsiTheme="minorEastAsia" w:cs="ShinGoPro-Light"/>
          <w:color w:val="auto"/>
          <w:szCs w:val="21"/>
        </w:rPr>
        <w:t>が</w:t>
      </w:r>
      <w:r w:rsidR="00807A8D">
        <w:rPr>
          <w:rFonts w:asciiTheme="minorEastAsia" w:hAnsiTheme="minorEastAsia" w:cs="ShinGoPro-Light"/>
          <w:color w:val="auto"/>
          <w:szCs w:val="21"/>
        </w:rPr>
        <w:t>圧倒的</w:t>
      </w:r>
      <w:r w:rsidR="00807A8D">
        <w:rPr>
          <w:rFonts w:asciiTheme="minorEastAsia" w:hAnsiTheme="minorEastAsia" w:cs="ShinGoPro-Light" w:hint="eastAsia"/>
          <w:color w:val="auto"/>
          <w:szCs w:val="21"/>
        </w:rPr>
        <w:t>多数</w:t>
      </w:r>
      <w:r w:rsidR="001E4DE5">
        <w:rPr>
          <w:rFonts w:asciiTheme="minorEastAsia" w:hAnsiTheme="minorEastAsia" w:cs="ShinGoPro-Light"/>
          <w:color w:val="auto"/>
          <w:szCs w:val="21"/>
        </w:rPr>
        <w:t>を占め</w:t>
      </w:r>
      <w:r w:rsidR="00937EAE">
        <w:rPr>
          <w:rFonts w:asciiTheme="minorEastAsia" w:hAnsiTheme="minorEastAsia" w:cs="ShinGoPro-Light" w:hint="eastAsia"/>
          <w:color w:val="auto"/>
          <w:szCs w:val="21"/>
        </w:rPr>
        <w:t>る</w:t>
      </w:r>
      <w:r w:rsidR="007B78CA">
        <w:rPr>
          <w:rFonts w:asciiTheme="minorEastAsia" w:hAnsiTheme="minorEastAsia" w:cs="ShinGoPro-Light" w:hint="eastAsia"/>
          <w:color w:val="auto"/>
          <w:szCs w:val="21"/>
        </w:rPr>
        <w:t>理工系大学</w:t>
      </w:r>
      <w:r w:rsidR="007B78CA">
        <w:rPr>
          <w:rFonts w:asciiTheme="minorEastAsia" w:hAnsiTheme="minorEastAsia" w:cs="ShinGoPro-Light"/>
          <w:color w:val="auto"/>
          <w:szCs w:val="21"/>
        </w:rPr>
        <w:t>で</w:t>
      </w:r>
      <w:r w:rsidR="000A0076">
        <w:rPr>
          <w:rFonts w:asciiTheme="minorEastAsia" w:hAnsiTheme="minorEastAsia" w:cs="ShinGoPro-Light"/>
          <w:color w:val="auto"/>
          <w:szCs w:val="21"/>
        </w:rPr>
        <w:t>女</w:t>
      </w:r>
      <w:r w:rsidR="000A0076">
        <w:rPr>
          <w:rFonts w:asciiTheme="minorEastAsia" w:hAnsiTheme="minorEastAsia" w:cs="ShinGoPro-Light" w:hint="eastAsia"/>
          <w:color w:val="auto"/>
          <w:szCs w:val="21"/>
        </w:rPr>
        <w:t>性</w:t>
      </w:r>
      <w:r w:rsidR="001E4DE5">
        <w:rPr>
          <w:rFonts w:asciiTheme="minorEastAsia" w:hAnsiTheme="minorEastAsia" w:cs="ShinGoPro-Light"/>
          <w:color w:val="auto"/>
          <w:szCs w:val="21"/>
        </w:rPr>
        <w:t>は</w:t>
      </w:r>
      <w:r w:rsidR="001E4DE5">
        <w:rPr>
          <w:rFonts w:asciiTheme="minorEastAsia" w:hAnsiTheme="minorEastAsia" w:cs="ShinGoPro-Light" w:hint="eastAsia"/>
          <w:color w:val="auto"/>
          <w:szCs w:val="21"/>
        </w:rPr>
        <w:t>男</w:t>
      </w:r>
      <w:r w:rsidR="000A0076">
        <w:rPr>
          <w:rFonts w:asciiTheme="minorEastAsia" w:hAnsiTheme="minorEastAsia" w:cs="ShinGoPro-Light" w:hint="eastAsia"/>
          <w:color w:val="auto"/>
          <w:szCs w:val="21"/>
        </w:rPr>
        <w:t>性</w:t>
      </w:r>
      <w:r w:rsidR="001E4DE5">
        <w:rPr>
          <w:rFonts w:asciiTheme="minorEastAsia" w:hAnsiTheme="minorEastAsia" w:cs="ShinGoPro-Light"/>
          <w:color w:val="auto"/>
          <w:szCs w:val="21"/>
        </w:rPr>
        <w:t>に比べて</w:t>
      </w:r>
      <w:r w:rsidR="00807A8D">
        <w:rPr>
          <w:rFonts w:asciiTheme="minorEastAsia" w:hAnsiTheme="minorEastAsia" w:cs="ShinGoPro-Light"/>
          <w:color w:val="auto"/>
          <w:szCs w:val="21"/>
        </w:rPr>
        <w:t>ロール</w:t>
      </w:r>
      <w:r w:rsidR="005B5A3C">
        <w:rPr>
          <w:rFonts w:asciiTheme="minorEastAsia" w:hAnsiTheme="minorEastAsia" w:cs="ShinGoPro-Light" w:hint="eastAsia"/>
          <w:color w:val="auto"/>
          <w:szCs w:val="21"/>
        </w:rPr>
        <w:t>・</w:t>
      </w:r>
      <w:r w:rsidR="00807A8D">
        <w:rPr>
          <w:rFonts w:asciiTheme="minorEastAsia" w:hAnsiTheme="minorEastAsia" w:cs="ShinGoPro-Light"/>
          <w:color w:val="auto"/>
          <w:szCs w:val="21"/>
        </w:rPr>
        <w:t>モデル</w:t>
      </w:r>
      <w:r w:rsidR="001E4DE5">
        <w:rPr>
          <w:rFonts w:asciiTheme="minorEastAsia" w:hAnsiTheme="minorEastAsia" w:cs="ShinGoPro-Light" w:hint="eastAsia"/>
          <w:color w:val="auto"/>
          <w:szCs w:val="21"/>
        </w:rPr>
        <w:t>を得にくいから</w:t>
      </w:r>
      <w:r w:rsidR="001E4DE5">
        <w:rPr>
          <w:rFonts w:asciiTheme="minorEastAsia" w:hAnsiTheme="minorEastAsia" w:cs="ShinGoPro-Light"/>
          <w:color w:val="auto"/>
          <w:szCs w:val="21"/>
        </w:rPr>
        <w:t>です。</w:t>
      </w:r>
    </w:p>
    <w:p w:rsidR="00C23D90" w:rsidRPr="00345C6D" w:rsidRDefault="00CE3892" w:rsidP="005C73DC">
      <w:pPr>
        <w:autoSpaceDE w:val="0"/>
        <w:autoSpaceDN w:val="0"/>
        <w:adjustRightInd w:val="0"/>
        <w:ind w:left="0"/>
        <w:rPr>
          <w:rFonts w:asciiTheme="minorEastAsia" w:hAnsiTheme="minorEastAsia" w:cs="ShinGoPro-Light"/>
          <w:color w:val="FF6699"/>
          <w:szCs w:val="21"/>
        </w:rPr>
      </w:pPr>
      <w:r w:rsidRPr="00345C6D">
        <w:rPr>
          <w:rFonts w:ascii="ＭＳ Ｐゴシック" w:eastAsia="ＭＳ Ｐゴシック" w:hAnsi="ＭＳ Ｐゴシック" w:cs="ShinGoPro-Light" w:hint="eastAsia"/>
          <w:color w:val="FF99FF"/>
          <w:szCs w:val="21"/>
        </w:rPr>
        <w:t xml:space="preserve">　</w:t>
      </w:r>
      <w:r w:rsidR="00954ACB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プログラムの</w:t>
      </w:r>
      <w:r w:rsidR="00F77BE6"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>対象者</w:t>
      </w:r>
      <w:r w:rsidR="00C23D90" w:rsidRPr="00345C6D">
        <w:rPr>
          <w:rFonts w:ascii="ＭＳ Ｐゴシック" w:eastAsia="ＭＳ Ｐゴシック" w:hAnsi="ＭＳ Ｐゴシック" w:cs="ShinGoPro-Light" w:hint="eastAsia"/>
          <w:color w:val="FF6699"/>
          <w:szCs w:val="21"/>
        </w:rPr>
        <w:t xml:space="preserve">　</w:t>
      </w:r>
    </w:p>
    <w:p w:rsidR="00F77BE6" w:rsidRDefault="00C23D90" w:rsidP="00AD4522">
      <w:pPr>
        <w:tabs>
          <w:tab w:val="center" w:pos="4252"/>
        </w:tabs>
        <w:autoSpaceDE w:val="0"/>
        <w:autoSpaceDN w:val="0"/>
        <w:adjustRightInd w:val="0"/>
        <w:ind w:left="200" w:hangingChars="100" w:hanging="200"/>
        <w:rPr>
          <w:rFonts w:asciiTheme="minorEastAsia" w:hAnsiTheme="minorEastAsia" w:cs="ShinGoPro-Light"/>
          <w:color w:val="auto"/>
          <w:szCs w:val="21"/>
        </w:rPr>
      </w:pPr>
      <w:r>
        <w:rPr>
          <w:rFonts w:asciiTheme="minorEastAsia" w:hAnsiTheme="minorEastAsia" w:cs="ShinGoPro-Light" w:hint="eastAsia"/>
          <w:color w:val="auto"/>
          <w:szCs w:val="21"/>
        </w:rPr>
        <w:t>＊メンティとして</w:t>
      </w:r>
      <w:r>
        <w:rPr>
          <w:rFonts w:asciiTheme="minorEastAsia" w:hAnsiTheme="minorEastAsia" w:cs="ShinGoPro-Light"/>
          <w:color w:val="auto"/>
          <w:szCs w:val="21"/>
        </w:rPr>
        <w:t>プログラムを利用できるのは</w:t>
      </w:r>
      <w:r>
        <w:rPr>
          <w:rFonts w:asciiTheme="minorEastAsia" w:hAnsiTheme="minorEastAsia" w:cs="ShinGoPro-Light" w:hint="eastAsia"/>
          <w:color w:val="auto"/>
          <w:szCs w:val="21"/>
        </w:rPr>
        <w:t xml:space="preserve">　</w:t>
      </w:r>
      <w:r w:rsidR="00AD4522">
        <w:rPr>
          <w:rFonts w:asciiTheme="minorEastAsia" w:hAnsiTheme="minorEastAsia" w:cs="ShinGoPro-Light" w:hint="eastAsia"/>
          <w:color w:val="auto"/>
          <w:szCs w:val="21"/>
        </w:rPr>
        <w:t xml:space="preserve">　</w:t>
      </w:r>
      <w:r w:rsidR="00AD4522">
        <w:rPr>
          <w:rFonts w:asciiTheme="minorEastAsia" w:hAnsiTheme="minorEastAsia" w:cs="ShinGoPro-Light"/>
          <w:color w:val="auto"/>
          <w:szCs w:val="21"/>
        </w:rPr>
        <w:t xml:space="preserve">　　　　　　　　　　　　　　　　　　　</w:t>
      </w:r>
      <w:r>
        <w:rPr>
          <w:rFonts w:asciiTheme="minorEastAsia" w:hAnsiTheme="minorEastAsia" w:cs="ShinGoPro-Light"/>
          <w:color w:val="auto"/>
          <w:szCs w:val="21"/>
        </w:rPr>
        <w:t>芝浦工業</w:t>
      </w:r>
      <w:r>
        <w:rPr>
          <w:rFonts w:asciiTheme="minorEastAsia" w:hAnsiTheme="minorEastAsia" w:cs="ShinGoPro-Light" w:hint="eastAsia"/>
          <w:color w:val="auto"/>
          <w:szCs w:val="21"/>
        </w:rPr>
        <w:t>大学</w:t>
      </w:r>
      <w:r w:rsidR="0008102C">
        <w:rPr>
          <w:rFonts w:asciiTheme="minorEastAsia" w:hAnsiTheme="minorEastAsia" w:cs="ShinGoPro-Light" w:hint="eastAsia"/>
          <w:color w:val="auto"/>
          <w:szCs w:val="21"/>
        </w:rPr>
        <w:t>の</w:t>
      </w:r>
      <w:r w:rsidR="0008102C">
        <w:rPr>
          <w:rFonts w:asciiTheme="minorEastAsia" w:hAnsiTheme="minorEastAsia" w:cs="ShinGoPro-Light"/>
          <w:color w:val="auto"/>
          <w:szCs w:val="21"/>
        </w:rPr>
        <w:t>学部</w:t>
      </w:r>
      <w:r w:rsidR="0008102C">
        <w:rPr>
          <w:rFonts w:asciiTheme="minorEastAsia" w:hAnsiTheme="minorEastAsia" w:cs="ShinGoPro-Light" w:hint="eastAsia"/>
          <w:color w:val="auto"/>
          <w:szCs w:val="21"/>
        </w:rPr>
        <w:t>・大学院</w:t>
      </w:r>
      <w:r w:rsidR="00B76166">
        <w:rPr>
          <w:rFonts w:asciiTheme="minorEastAsia" w:hAnsiTheme="minorEastAsia" w:cs="ShinGoPro-Light"/>
          <w:color w:val="auto"/>
          <w:szCs w:val="21"/>
        </w:rPr>
        <w:t>の女子</w:t>
      </w:r>
      <w:r w:rsidR="0008102C">
        <w:rPr>
          <w:rFonts w:asciiTheme="minorEastAsia" w:hAnsiTheme="minorEastAsia" w:cs="ShinGoPro-Light"/>
          <w:color w:val="auto"/>
          <w:szCs w:val="21"/>
        </w:rPr>
        <w:t>学生</w:t>
      </w:r>
    </w:p>
    <w:p w:rsidR="00C23D90" w:rsidRDefault="00AD4522" w:rsidP="005E5B21">
      <w:pPr>
        <w:tabs>
          <w:tab w:val="center" w:pos="4252"/>
        </w:tabs>
        <w:autoSpaceDE w:val="0"/>
        <w:autoSpaceDN w:val="0"/>
        <w:adjustRightInd w:val="0"/>
        <w:ind w:left="200" w:hangingChars="100" w:hanging="200"/>
        <w:rPr>
          <w:rFonts w:asciiTheme="minorEastAsia" w:hAnsiTheme="minorEastAsia" w:cs="ＭＳ Ｐゴシック"/>
          <w:b/>
          <w:bCs/>
          <w:color w:val="70AD47" w:themeColor="accent6"/>
          <w:sz w:val="32"/>
          <w:szCs w:val="32"/>
        </w:rPr>
      </w:pPr>
      <w:r>
        <w:rPr>
          <w:rFonts w:asciiTheme="minorEastAsia" w:hAnsiTheme="minorEastAsia" w:cs="ShinGoPro-Light" w:hint="eastAsia"/>
          <w:color w:val="auto"/>
          <w:szCs w:val="21"/>
        </w:rPr>
        <w:t>＊</w:t>
      </w:r>
      <w:r>
        <w:rPr>
          <w:rFonts w:asciiTheme="minorEastAsia" w:hAnsiTheme="minorEastAsia" w:cs="ShinGoPro-Light"/>
          <w:color w:val="auto"/>
          <w:szCs w:val="21"/>
        </w:rPr>
        <w:t>メンター</w:t>
      </w:r>
      <w:r>
        <w:rPr>
          <w:rFonts w:asciiTheme="minorEastAsia" w:hAnsiTheme="minorEastAsia" w:cs="ShinGoPro-Light" w:hint="eastAsia"/>
          <w:color w:val="auto"/>
          <w:szCs w:val="21"/>
        </w:rPr>
        <w:t>として</w:t>
      </w:r>
      <w:r>
        <w:rPr>
          <w:rFonts w:asciiTheme="minorEastAsia" w:hAnsiTheme="minorEastAsia" w:cs="ShinGoPro-Light"/>
          <w:color w:val="auto"/>
          <w:szCs w:val="21"/>
        </w:rPr>
        <w:t>プログラムに参加できるのは</w:t>
      </w:r>
      <w:r>
        <w:rPr>
          <w:rFonts w:asciiTheme="minorEastAsia" w:hAnsiTheme="minorEastAsia" w:cs="ShinGoPro-Light" w:hint="eastAsia"/>
          <w:color w:val="auto"/>
          <w:szCs w:val="21"/>
        </w:rPr>
        <w:t xml:space="preserve">　</w:t>
      </w:r>
      <w:r>
        <w:rPr>
          <w:rFonts w:asciiTheme="minorEastAsia" w:hAnsiTheme="minorEastAsia" w:cs="ShinGoPro-Light"/>
          <w:color w:val="auto"/>
          <w:szCs w:val="21"/>
        </w:rPr>
        <w:t xml:space="preserve">　　　　　　　　　　　　　　　　　　　　芝浦工業</w:t>
      </w:r>
      <w:r>
        <w:rPr>
          <w:rFonts w:asciiTheme="minorEastAsia" w:hAnsiTheme="minorEastAsia" w:cs="ShinGoPro-Light" w:hint="eastAsia"/>
          <w:color w:val="auto"/>
          <w:szCs w:val="21"/>
        </w:rPr>
        <w:t>大学の、</w:t>
      </w:r>
      <w:r w:rsidR="004B0F05">
        <w:rPr>
          <w:rFonts w:asciiTheme="minorEastAsia" w:hAnsiTheme="minorEastAsia" w:cs="ShinGoPro-Light" w:hint="eastAsia"/>
          <w:color w:val="auto"/>
          <w:szCs w:val="21"/>
        </w:rPr>
        <w:t>女子の</w:t>
      </w:r>
      <w:r>
        <w:rPr>
          <w:rFonts w:asciiTheme="minorEastAsia" w:hAnsiTheme="minorEastAsia" w:cs="ShinGoPro-Light" w:hint="eastAsia"/>
          <w:color w:val="auto"/>
          <w:szCs w:val="21"/>
        </w:rPr>
        <w:t>学部卒業生</w:t>
      </w:r>
      <w:r w:rsidR="005E5B21">
        <w:rPr>
          <w:rFonts w:asciiTheme="minorEastAsia" w:hAnsiTheme="minorEastAsia" w:cs="ShinGoPro-Light" w:hint="eastAsia"/>
          <w:color w:val="auto"/>
          <w:szCs w:val="21"/>
        </w:rPr>
        <w:t>、</w:t>
      </w:r>
      <w:r w:rsidR="005E5B21">
        <w:rPr>
          <w:rFonts w:asciiTheme="minorEastAsia" w:hAnsiTheme="minorEastAsia" w:cs="ShinGoPro-Light"/>
          <w:color w:val="auto"/>
          <w:szCs w:val="21"/>
        </w:rPr>
        <w:t>大学院修了生</w:t>
      </w:r>
    </w:p>
    <w:p w:rsidR="00CE3892" w:rsidRPr="00345C6D" w:rsidRDefault="005E5B21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</w:pPr>
      <w:r w:rsidRPr="00345C6D">
        <w:rPr>
          <w:rFonts w:ascii="ＭＳ Ｐゴシック" w:eastAsia="ＭＳ Ｐゴシック" w:hAnsi="ＭＳ Ｐゴシック" w:cs="ShinGoPro-Light" w:hint="eastAsia"/>
          <w:color w:val="FF6699"/>
          <w:szCs w:val="21"/>
        </w:rPr>
        <w:t xml:space="preserve">　</w:t>
      </w:r>
      <w:r w:rsidR="00954ACB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プログラム利用</w:t>
      </w:r>
      <w:r w:rsidR="00CE3892"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>のメリット</w:t>
      </w:r>
    </w:p>
    <w:p w:rsidR="00B85503" w:rsidRDefault="00B76166" w:rsidP="004D540F">
      <w:pPr>
        <w:shd w:val="clear" w:color="auto" w:fill="FFFFFF"/>
        <w:spacing w:after="225" w:line="360" w:lineRule="atLeast"/>
        <w:ind w:left="300" w:right="140"/>
        <w:jc w:val="both"/>
        <w:rPr>
          <w:rFonts w:asciiTheme="minorEastAsia" w:hAnsiTheme="minorEastAsia" w:cs="ＭＳ Ｐゴシック"/>
          <w:color w:val="auto"/>
          <w:szCs w:val="21"/>
        </w:rPr>
      </w:pPr>
      <w:r>
        <w:rPr>
          <w:rFonts w:asciiTheme="minorEastAsia" w:hAnsiTheme="minorEastAsia" w:cs="ＭＳ Ｐゴシック" w:hint="eastAsia"/>
          <w:color w:val="auto"/>
          <w:szCs w:val="21"/>
        </w:rPr>
        <w:t>女子</w:t>
      </w:r>
      <w:r w:rsidR="000A0076">
        <w:rPr>
          <w:rFonts w:asciiTheme="minorEastAsia" w:hAnsiTheme="minorEastAsia" w:cs="ＭＳ Ｐゴシック" w:hint="eastAsia"/>
          <w:color w:val="auto"/>
          <w:szCs w:val="21"/>
        </w:rPr>
        <w:t>卒業生</w:t>
      </w:r>
      <w:r w:rsidR="00CE3892" w:rsidRPr="00F32984">
        <w:rPr>
          <w:rFonts w:asciiTheme="minorEastAsia" w:hAnsiTheme="minorEastAsia" w:cs="ＭＳ Ｐゴシック"/>
          <w:color w:val="auto"/>
          <w:szCs w:val="21"/>
        </w:rPr>
        <w:t>メンタープログラム</w:t>
      </w:r>
      <w:r w:rsidR="00CE3892" w:rsidRPr="00F32984">
        <w:rPr>
          <w:rFonts w:asciiTheme="minorEastAsia" w:hAnsiTheme="minorEastAsia" w:cs="ＭＳ Ｐゴシック" w:hint="eastAsia"/>
          <w:color w:val="auto"/>
          <w:szCs w:val="21"/>
        </w:rPr>
        <w:t>は、</w:t>
      </w:r>
      <w:r w:rsidR="00CE3892" w:rsidRPr="00F32984">
        <w:rPr>
          <w:rFonts w:asciiTheme="minorEastAsia" w:hAnsiTheme="minorEastAsia" w:cs="ＭＳ Ｐゴシック"/>
          <w:color w:val="auto"/>
          <w:szCs w:val="21"/>
        </w:rPr>
        <w:t>メンティにとって</w:t>
      </w:r>
      <w:r w:rsidR="00CE3892" w:rsidRPr="00F32984">
        <w:rPr>
          <w:rFonts w:asciiTheme="minorEastAsia" w:hAnsiTheme="minorEastAsia" w:cs="ＭＳ Ｐゴシック" w:hint="eastAsia"/>
          <w:color w:val="auto"/>
          <w:szCs w:val="21"/>
        </w:rPr>
        <w:t>次の</w:t>
      </w:r>
      <w:r w:rsidR="00CE3892" w:rsidRPr="00F32984">
        <w:rPr>
          <w:rFonts w:asciiTheme="minorEastAsia" w:hAnsiTheme="minorEastAsia" w:cs="ＭＳ Ｐゴシック"/>
          <w:color w:val="auto"/>
          <w:szCs w:val="21"/>
        </w:rPr>
        <w:t>ような</w:t>
      </w:r>
      <w:r w:rsidR="00AD6F56">
        <w:rPr>
          <w:rFonts w:asciiTheme="minorEastAsia" w:hAnsiTheme="minorEastAsia" w:cs="ＭＳ Ｐゴシック" w:hint="eastAsia"/>
          <w:color w:val="auto"/>
          <w:szCs w:val="21"/>
        </w:rPr>
        <w:t>機会となることが期待さ</w:t>
      </w:r>
      <w:r w:rsidR="00CE3892" w:rsidRPr="00F32984">
        <w:rPr>
          <w:rFonts w:asciiTheme="minorEastAsia" w:hAnsiTheme="minorEastAsia" w:cs="ＭＳ Ｐゴシック" w:hint="eastAsia"/>
          <w:color w:val="auto"/>
          <w:szCs w:val="21"/>
        </w:rPr>
        <w:t>れま</w:t>
      </w:r>
      <w:r w:rsidR="00CE3892" w:rsidRPr="00F32984">
        <w:rPr>
          <w:rFonts w:asciiTheme="minorEastAsia" w:hAnsiTheme="minorEastAsia" w:cs="ＭＳ Ｐゴシック"/>
          <w:color w:val="auto"/>
          <w:szCs w:val="21"/>
        </w:rPr>
        <w:t>す。</w:t>
      </w:r>
    </w:p>
    <w:p w:rsidR="009D0302" w:rsidRPr="00625A6E" w:rsidRDefault="00CE3892" w:rsidP="004D540F">
      <w:pPr>
        <w:shd w:val="clear" w:color="auto" w:fill="FFFFFF"/>
        <w:spacing w:after="0" w:line="360" w:lineRule="atLeast"/>
        <w:ind w:left="200" w:right="142" w:hangingChars="100" w:hanging="200"/>
        <w:jc w:val="both"/>
        <w:rPr>
          <w:rFonts w:asciiTheme="minorEastAsia" w:hAnsiTheme="minorEastAsia" w:cs="ＭＳ Ｐゴシック"/>
          <w:color w:val="auto"/>
          <w:szCs w:val="21"/>
        </w:rPr>
      </w:pPr>
      <w:r w:rsidRPr="00F32984">
        <w:rPr>
          <w:rFonts w:asciiTheme="minorEastAsia" w:hAnsiTheme="minorEastAsia" w:cs="ＭＳ Ｐゴシック" w:hint="eastAsia"/>
          <w:color w:val="auto"/>
          <w:szCs w:val="21"/>
        </w:rPr>
        <w:t>＊</w:t>
      </w:r>
      <w:r w:rsidR="00D37CE0">
        <w:rPr>
          <w:rFonts w:asciiTheme="minorEastAsia" w:hAnsiTheme="minorEastAsia" w:cs="ＭＳ Ｐゴシック" w:hint="eastAsia"/>
          <w:color w:val="auto"/>
          <w:szCs w:val="21"/>
        </w:rPr>
        <w:t>メンター</w:t>
      </w:r>
      <w:r w:rsidR="00D37CE0">
        <w:rPr>
          <w:rFonts w:asciiTheme="minorEastAsia" w:hAnsiTheme="minorEastAsia" w:cs="ＭＳ Ｐゴシック"/>
          <w:color w:val="auto"/>
          <w:szCs w:val="21"/>
        </w:rPr>
        <w:t>との対話を通じて、</w:t>
      </w:r>
      <w:r w:rsidR="00D37CE0">
        <w:rPr>
          <w:rFonts w:asciiTheme="minorEastAsia" w:hAnsiTheme="minorEastAsia" w:cs="ＭＳ Ｐゴシック" w:hint="eastAsia"/>
          <w:color w:val="auto"/>
          <w:szCs w:val="21"/>
        </w:rPr>
        <w:t>学業</w:t>
      </w:r>
      <w:r w:rsidR="00D37CE0">
        <w:rPr>
          <w:rFonts w:asciiTheme="minorEastAsia" w:hAnsiTheme="minorEastAsia" w:cs="ＭＳ Ｐゴシック"/>
          <w:color w:val="auto"/>
          <w:szCs w:val="21"/>
        </w:rPr>
        <w:t>・</w:t>
      </w:r>
      <w:r w:rsidR="00D37CE0">
        <w:rPr>
          <w:rFonts w:asciiTheme="minorEastAsia" w:hAnsiTheme="minorEastAsia" w:cs="ＭＳ Ｐゴシック" w:hint="eastAsia"/>
          <w:color w:val="auto"/>
          <w:szCs w:val="21"/>
        </w:rPr>
        <w:t>学生</w:t>
      </w:r>
      <w:r w:rsidR="00D37CE0">
        <w:rPr>
          <w:rFonts w:asciiTheme="minorEastAsia" w:hAnsiTheme="minorEastAsia" w:cs="ＭＳ Ｐゴシック"/>
          <w:color w:val="auto"/>
          <w:szCs w:val="21"/>
        </w:rPr>
        <w:t>生活</w:t>
      </w:r>
      <w:r w:rsidR="00D37CE0" w:rsidRPr="00F32984">
        <w:rPr>
          <w:rFonts w:asciiTheme="minorEastAsia" w:hAnsiTheme="minorEastAsia" w:cs="ＭＳ Ｐゴシック" w:hint="eastAsia"/>
          <w:color w:val="auto"/>
          <w:szCs w:val="21"/>
        </w:rPr>
        <w:t>、</w:t>
      </w:r>
      <w:r w:rsidR="00D37CE0">
        <w:rPr>
          <w:rFonts w:asciiTheme="minorEastAsia" w:hAnsiTheme="minorEastAsia" w:cs="ＭＳ Ｐゴシック" w:hint="eastAsia"/>
          <w:color w:val="auto"/>
          <w:szCs w:val="21"/>
        </w:rPr>
        <w:t>進路選</w:t>
      </w:r>
      <w:r w:rsidR="00D37CE0" w:rsidRPr="00625A6E">
        <w:rPr>
          <w:rFonts w:asciiTheme="minorEastAsia" w:hAnsiTheme="minorEastAsia" w:cs="ＭＳ Ｐゴシック" w:hint="eastAsia"/>
          <w:color w:val="auto"/>
          <w:szCs w:val="21"/>
        </w:rPr>
        <w:t>択</w:t>
      </w:r>
      <w:r w:rsidR="00D37CE0" w:rsidRPr="00625A6E">
        <w:rPr>
          <w:rFonts w:asciiTheme="minorEastAsia" w:hAnsiTheme="minorEastAsia" w:cs="ＭＳ Ｐゴシック"/>
          <w:color w:val="auto"/>
          <w:szCs w:val="21"/>
        </w:rPr>
        <w:t>、将来の</w:t>
      </w:r>
      <w:r w:rsidR="00D37CE0" w:rsidRPr="00625A6E">
        <w:rPr>
          <w:rFonts w:asciiTheme="minorEastAsia" w:hAnsiTheme="minorEastAsia" w:cs="ＭＳ Ｐゴシック" w:hint="eastAsia"/>
          <w:color w:val="auto"/>
          <w:szCs w:val="21"/>
        </w:rPr>
        <w:t>キャリア形成</w:t>
      </w:r>
      <w:r w:rsidR="009625F6" w:rsidRPr="00625A6E">
        <w:rPr>
          <w:rFonts w:asciiTheme="minorEastAsia" w:hAnsiTheme="minorEastAsia" w:cs="ＭＳ Ｐゴシック" w:hint="eastAsia"/>
          <w:color w:val="auto"/>
          <w:szCs w:val="21"/>
        </w:rPr>
        <w:t>、キャリア</w:t>
      </w:r>
      <w:r w:rsidR="009625F6" w:rsidRPr="00625A6E">
        <w:rPr>
          <w:rFonts w:asciiTheme="minorEastAsia" w:hAnsiTheme="minorEastAsia" w:cs="ＭＳ Ｐゴシック"/>
          <w:color w:val="auto"/>
          <w:szCs w:val="21"/>
        </w:rPr>
        <w:t>形成</w:t>
      </w:r>
      <w:r w:rsidR="009625F6" w:rsidRPr="00625A6E">
        <w:rPr>
          <w:rFonts w:asciiTheme="minorEastAsia" w:hAnsiTheme="minorEastAsia" w:cs="ＭＳ Ｐゴシック" w:hint="eastAsia"/>
          <w:color w:val="auto"/>
          <w:szCs w:val="21"/>
        </w:rPr>
        <w:t>と家庭</w:t>
      </w:r>
      <w:r w:rsidR="00D37CE0" w:rsidRPr="00625A6E">
        <w:rPr>
          <w:rFonts w:asciiTheme="minorEastAsia" w:hAnsiTheme="minorEastAsia" w:cs="ＭＳ Ｐゴシック"/>
          <w:color w:val="auto"/>
          <w:szCs w:val="21"/>
        </w:rPr>
        <w:t>生活</w:t>
      </w:r>
      <w:r w:rsidR="009625F6" w:rsidRPr="00625A6E">
        <w:rPr>
          <w:rFonts w:asciiTheme="minorEastAsia" w:hAnsiTheme="minorEastAsia" w:cs="ＭＳ Ｐゴシック" w:hint="eastAsia"/>
          <w:color w:val="auto"/>
          <w:szCs w:val="21"/>
        </w:rPr>
        <w:t>との</w:t>
      </w:r>
      <w:r w:rsidR="009625F6" w:rsidRPr="00625A6E">
        <w:rPr>
          <w:rFonts w:asciiTheme="minorEastAsia" w:hAnsiTheme="minorEastAsia" w:cs="ＭＳ Ｐゴシック"/>
          <w:color w:val="auto"/>
          <w:szCs w:val="21"/>
        </w:rPr>
        <w:t>両立</w:t>
      </w:r>
      <w:r w:rsidR="009625F6" w:rsidRPr="00625A6E">
        <w:rPr>
          <w:rFonts w:asciiTheme="minorEastAsia" w:hAnsiTheme="minorEastAsia" w:cs="ＭＳ Ｐゴシック" w:hint="eastAsia"/>
          <w:color w:val="auto"/>
          <w:szCs w:val="21"/>
        </w:rPr>
        <w:t>等</w:t>
      </w:r>
      <w:r w:rsidR="009D0302" w:rsidRPr="00625A6E">
        <w:rPr>
          <w:rFonts w:asciiTheme="minorEastAsia" w:hAnsiTheme="minorEastAsia" w:cs="ＭＳ Ｐゴシック" w:hint="eastAsia"/>
          <w:color w:val="auto"/>
          <w:szCs w:val="21"/>
        </w:rPr>
        <w:t>について</w:t>
      </w:r>
      <w:r w:rsidR="009D0302" w:rsidRPr="00625A6E">
        <w:rPr>
          <w:rFonts w:asciiTheme="minorEastAsia" w:hAnsiTheme="minorEastAsia" w:cs="ＭＳ Ｐゴシック"/>
          <w:color w:val="auto"/>
          <w:szCs w:val="21"/>
        </w:rPr>
        <w:t>考える</w:t>
      </w:r>
      <w:r w:rsidR="009D0302" w:rsidRPr="00625A6E">
        <w:rPr>
          <w:rFonts w:asciiTheme="minorEastAsia" w:hAnsiTheme="minorEastAsia" w:cs="ＭＳ Ｐゴシック" w:hint="eastAsia"/>
          <w:color w:val="auto"/>
          <w:szCs w:val="21"/>
        </w:rPr>
        <w:t>ための</w:t>
      </w:r>
      <w:r w:rsidR="009D0302" w:rsidRPr="00625A6E">
        <w:rPr>
          <w:rFonts w:asciiTheme="minorEastAsia" w:hAnsiTheme="minorEastAsia" w:cs="ＭＳ Ｐゴシック"/>
          <w:color w:val="auto"/>
          <w:szCs w:val="21"/>
        </w:rPr>
        <w:t>知識、</w:t>
      </w:r>
      <w:r w:rsidR="001763DB" w:rsidRPr="00625A6E">
        <w:rPr>
          <w:rFonts w:asciiTheme="minorEastAsia" w:hAnsiTheme="minorEastAsia" w:cs="ＭＳ Ｐゴシック" w:hint="eastAsia"/>
          <w:color w:val="auto"/>
          <w:szCs w:val="21"/>
        </w:rPr>
        <w:t>情報</w:t>
      </w:r>
      <w:r w:rsidR="009D0302" w:rsidRPr="00625A6E">
        <w:rPr>
          <w:rFonts w:asciiTheme="minorEastAsia" w:hAnsiTheme="minorEastAsia" w:cs="ＭＳ Ｐゴシック" w:hint="eastAsia"/>
          <w:color w:val="auto"/>
          <w:szCs w:val="21"/>
        </w:rPr>
        <w:t>が増える</w:t>
      </w:r>
      <w:r w:rsidR="004D540F" w:rsidRPr="00625A6E">
        <w:rPr>
          <w:rFonts w:asciiTheme="minorEastAsia" w:hAnsiTheme="minorEastAsia" w:cs="ＭＳ Ｐゴシック" w:hint="eastAsia"/>
          <w:color w:val="auto"/>
          <w:szCs w:val="21"/>
        </w:rPr>
        <w:t>。</w:t>
      </w:r>
    </w:p>
    <w:p w:rsidR="001763DB" w:rsidRPr="00625A6E" w:rsidRDefault="009D0302" w:rsidP="004D540F">
      <w:pPr>
        <w:shd w:val="clear" w:color="auto" w:fill="FFFFFF"/>
        <w:spacing w:after="0" w:line="360" w:lineRule="atLeast"/>
        <w:ind w:leftChars="16" w:left="232" w:right="140" w:hangingChars="100" w:hanging="200"/>
        <w:jc w:val="both"/>
        <w:rPr>
          <w:rFonts w:asciiTheme="minorEastAsia" w:hAnsiTheme="minorEastAsia" w:cs="ＭＳ Ｐゴシック"/>
          <w:color w:val="auto"/>
          <w:szCs w:val="21"/>
        </w:rPr>
      </w:pPr>
      <w:r w:rsidRPr="00625A6E">
        <w:rPr>
          <w:rFonts w:asciiTheme="minorEastAsia" w:hAnsiTheme="minorEastAsia" w:cs="ＭＳ Ｐゴシック" w:hint="eastAsia"/>
          <w:color w:val="auto"/>
          <w:szCs w:val="21"/>
        </w:rPr>
        <w:t>＊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メンター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との対話を通じて、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学業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・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学生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生活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、進路選択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、将来の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キャリア形成、キャリア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形成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と家庭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生活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との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両立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等に</w:t>
      </w:r>
      <w:r w:rsidR="001763DB" w:rsidRPr="00625A6E">
        <w:rPr>
          <w:rFonts w:asciiTheme="minorEastAsia" w:hAnsiTheme="minorEastAsia" w:cs="ＭＳ Ｐゴシック"/>
          <w:color w:val="auto"/>
          <w:szCs w:val="21"/>
        </w:rPr>
        <w:t>関する</w:t>
      </w:r>
      <w:r w:rsidR="00006E64" w:rsidRPr="00625A6E">
        <w:rPr>
          <w:rFonts w:asciiTheme="minorEastAsia" w:hAnsiTheme="minorEastAsia" w:cs="ＭＳ Ｐゴシック" w:hint="eastAsia"/>
          <w:color w:val="auto"/>
          <w:szCs w:val="21"/>
        </w:rPr>
        <w:t>自分</w:t>
      </w:r>
      <w:r w:rsidR="001763DB" w:rsidRPr="00625A6E">
        <w:rPr>
          <w:rFonts w:asciiTheme="minorEastAsia" w:hAnsiTheme="minorEastAsia" w:cs="ＭＳ Ｐゴシック"/>
          <w:color w:val="auto"/>
          <w:szCs w:val="21"/>
        </w:rPr>
        <w:t>の考え</w:t>
      </w:r>
      <w:r w:rsidR="001763DB" w:rsidRPr="00625A6E">
        <w:rPr>
          <w:rFonts w:asciiTheme="minorEastAsia" w:hAnsiTheme="minorEastAsia" w:cs="ＭＳ Ｐゴシック" w:hint="eastAsia"/>
          <w:color w:val="auto"/>
          <w:szCs w:val="21"/>
        </w:rPr>
        <w:t>が</w:t>
      </w:r>
      <w:r w:rsidR="001763DB" w:rsidRPr="00625A6E">
        <w:rPr>
          <w:rFonts w:asciiTheme="minorEastAsia" w:hAnsiTheme="minorEastAsia" w:cs="ＭＳ Ｐゴシック"/>
          <w:color w:val="auto"/>
          <w:szCs w:val="21"/>
        </w:rPr>
        <w:t>明らか</w:t>
      </w:r>
      <w:r w:rsidR="00006E64" w:rsidRPr="00625A6E">
        <w:rPr>
          <w:rFonts w:asciiTheme="minorEastAsia" w:hAnsiTheme="minorEastAsia" w:cs="ＭＳ Ｐゴシック"/>
          <w:color w:val="auto"/>
          <w:szCs w:val="21"/>
        </w:rPr>
        <w:t>に</w:t>
      </w:r>
      <w:r w:rsidR="001763DB" w:rsidRPr="00625A6E">
        <w:rPr>
          <w:rFonts w:asciiTheme="minorEastAsia" w:hAnsiTheme="minorEastAsia" w:cs="ＭＳ Ｐゴシック" w:hint="eastAsia"/>
          <w:color w:val="auto"/>
          <w:szCs w:val="21"/>
        </w:rPr>
        <w:t>な</w:t>
      </w:r>
      <w:r w:rsidR="00CE3892" w:rsidRPr="00625A6E">
        <w:rPr>
          <w:rFonts w:asciiTheme="minorEastAsia" w:hAnsiTheme="minorEastAsia" w:cs="ＭＳ Ｐゴシック"/>
          <w:color w:val="auto"/>
          <w:szCs w:val="21"/>
        </w:rPr>
        <w:t>る</w:t>
      </w:r>
      <w:r w:rsidR="004D540F" w:rsidRPr="00625A6E">
        <w:rPr>
          <w:rFonts w:asciiTheme="minorEastAsia" w:hAnsiTheme="minorEastAsia" w:cs="ＭＳ Ｐゴシック" w:hint="eastAsia"/>
          <w:color w:val="auto"/>
          <w:szCs w:val="21"/>
        </w:rPr>
        <w:t>。</w:t>
      </w:r>
      <w:r w:rsidR="001763DB" w:rsidRPr="00625A6E">
        <w:rPr>
          <w:rFonts w:asciiTheme="minorEastAsia" w:hAnsiTheme="minorEastAsia" w:cs="ＭＳ Ｐゴシック" w:hint="eastAsia"/>
          <w:color w:val="auto"/>
          <w:szCs w:val="21"/>
        </w:rPr>
        <w:t xml:space="preserve">　</w:t>
      </w:r>
      <w:r w:rsidR="001763DB" w:rsidRPr="00625A6E">
        <w:rPr>
          <w:rFonts w:asciiTheme="minorEastAsia" w:hAnsiTheme="minorEastAsia" w:cs="ＭＳ Ｐゴシック"/>
          <w:color w:val="auto"/>
          <w:szCs w:val="21"/>
        </w:rPr>
        <w:t xml:space="preserve">　　　　　　　　　　　　　　　　　　　　　　　　　　　　　　　　　　　</w:t>
      </w:r>
    </w:p>
    <w:p w:rsidR="005C73DC" w:rsidRPr="00625A6E" w:rsidRDefault="00CE3892" w:rsidP="00AD6F56">
      <w:pPr>
        <w:shd w:val="clear" w:color="auto" w:fill="FFFFFF"/>
        <w:spacing w:after="225" w:line="360" w:lineRule="atLeast"/>
        <w:ind w:left="0" w:right="140"/>
        <w:jc w:val="both"/>
        <w:rPr>
          <w:rFonts w:asciiTheme="minorEastAsia" w:hAnsiTheme="minorEastAsia" w:cs="ＭＳ Ｐゴシック"/>
          <w:color w:val="auto"/>
          <w:szCs w:val="21"/>
        </w:rPr>
      </w:pPr>
      <w:r w:rsidRPr="00625A6E">
        <w:rPr>
          <w:rFonts w:asciiTheme="minorEastAsia" w:hAnsiTheme="minorEastAsia" w:cs="ＭＳ Ｐゴシック" w:hint="eastAsia"/>
          <w:color w:val="auto"/>
          <w:szCs w:val="21"/>
        </w:rPr>
        <w:t>＊</w:t>
      </w:r>
      <w:r w:rsidRPr="00625A6E">
        <w:rPr>
          <w:rFonts w:asciiTheme="minorEastAsia" w:hAnsiTheme="minorEastAsia" w:cs="ＭＳ Ｐゴシック"/>
          <w:color w:val="auto"/>
          <w:szCs w:val="21"/>
        </w:rPr>
        <w:t>メンターを</w:t>
      </w:r>
      <w:r w:rsidRPr="00625A6E">
        <w:rPr>
          <w:rFonts w:asciiTheme="minorEastAsia" w:hAnsiTheme="minorEastAsia" w:cs="ＭＳ Ｐゴシック" w:hint="eastAsia"/>
          <w:color w:val="auto"/>
          <w:szCs w:val="21"/>
        </w:rPr>
        <w:t>通じて</w:t>
      </w:r>
      <w:r w:rsidRPr="00625A6E">
        <w:rPr>
          <w:rFonts w:asciiTheme="minorEastAsia" w:hAnsiTheme="minorEastAsia" w:cs="ＭＳ Ｐゴシック"/>
          <w:color w:val="auto"/>
          <w:szCs w:val="21"/>
        </w:rPr>
        <w:t>ネットワーク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や</w:t>
      </w:r>
      <w:r w:rsidR="009F4229" w:rsidRPr="00625A6E">
        <w:rPr>
          <w:rFonts w:asciiTheme="minorEastAsia" w:hAnsiTheme="minorEastAsia" w:cs="ＭＳ Ｐゴシック"/>
          <w:color w:val="auto"/>
          <w:szCs w:val="21"/>
        </w:rPr>
        <w:t>人脈</w:t>
      </w:r>
      <w:r w:rsidRPr="00625A6E">
        <w:rPr>
          <w:rFonts w:asciiTheme="minorEastAsia" w:hAnsiTheme="minorEastAsia" w:cs="ＭＳ Ｐゴシック" w:hint="eastAsia"/>
          <w:color w:val="auto"/>
          <w:szCs w:val="21"/>
        </w:rPr>
        <w:t>が広がる</w:t>
      </w:r>
      <w:r w:rsidR="009F4229" w:rsidRPr="00625A6E">
        <w:rPr>
          <w:rFonts w:asciiTheme="minorEastAsia" w:hAnsiTheme="minorEastAsia" w:cs="ＭＳ Ｐゴシック" w:hint="eastAsia"/>
          <w:color w:val="auto"/>
          <w:szCs w:val="21"/>
        </w:rPr>
        <w:t>かもしれない</w:t>
      </w:r>
      <w:r w:rsidR="004D540F" w:rsidRPr="00625A6E">
        <w:rPr>
          <w:rFonts w:asciiTheme="minorEastAsia" w:hAnsiTheme="minorEastAsia" w:cs="ＭＳ Ｐゴシック" w:hint="eastAsia"/>
          <w:color w:val="auto"/>
          <w:szCs w:val="21"/>
        </w:rPr>
        <w:t>。</w:t>
      </w:r>
    </w:p>
    <w:p w:rsidR="00892E78" w:rsidRPr="00345C6D" w:rsidRDefault="00892E78" w:rsidP="005C73DC">
      <w:pPr>
        <w:shd w:val="clear" w:color="auto" w:fill="FFFFFF"/>
        <w:spacing w:after="225" w:line="360" w:lineRule="atLeast"/>
        <w:ind w:leftChars="100" w:left="521" w:right="140" w:hangingChars="100" w:hanging="321"/>
        <w:jc w:val="both"/>
        <w:rPr>
          <w:rFonts w:asciiTheme="minorEastAsia" w:hAnsiTheme="minorEastAsia" w:cs="ＭＳ Ｐゴシック"/>
          <w:color w:val="FF6699"/>
          <w:szCs w:val="21"/>
        </w:rPr>
      </w:pPr>
      <w:r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>プログラム</w:t>
      </w: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の運営</w:t>
      </w:r>
    </w:p>
    <w:p w:rsidR="00892E78" w:rsidRPr="00F32984" w:rsidRDefault="00E5494A" w:rsidP="00625A6E">
      <w:pPr>
        <w:spacing w:after="0" w:line="240" w:lineRule="auto"/>
        <w:ind w:left="0" w:firstLineChars="100" w:firstLine="200"/>
        <w:jc w:val="both"/>
        <w:rPr>
          <w:rFonts w:asciiTheme="minorEastAsia" w:hAnsiTheme="minorEastAsia" w:cs="メイリオ"/>
          <w:color w:val="auto"/>
        </w:rPr>
      </w:pPr>
      <w:r>
        <w:rPr>
          <w:rFonts w:asciiTheme="minorEastAsia" w:hAnsiTheme="minorEastAsia" w:cs="ＭＳ Ｐゴシック" w:hint="eastAsia"/>
          <w:color w:val="auto"/>
          <w:szCs w:val="21"/>
        </w:rPr>
        <w:t>女子</w:t>
      </w:r>
      <w:r w:rsidR="00892E78">
        <w:rPr>
          <w:rFonts w:asciiTheme="minorEastAsia" w:hAnsiTheme="minorEastAsia" w:cs="ＭＳ Ｐゴシック" w:hint="eastAsia"/>
          <w:color w:val="auto"/>
          <w:szCs w:val="21"/>
        </w:rPr>
        <w:t>卒業生</w:t>
      </w:r>
      <w:r w:rsidR="00892E78" w:rsidRPr="00F32984">
        <w:rPr>
          <w:rFonts w:asciiTheme="minorEastAsia" w:hAnsiTheme="minorEastAsia" w:cs="ＭＳ Ｐゴシック"/>
          <w:color w:val="auto"/>
          <w:szCs w:val="21"/>
        </w:rPr>
        <w:t>メンター</w:t>
      </w:r>
      <w:r w:rsidR="00892E78">
        <w:rPr>
          <w:rFonts w:asciiTheme="minorEastAsia" w:hAnsiTheme="minorEastAsia" w:cs="メイリオ" w:hint="eastAsia"/>
          <w:color w:val="auto"/>
        </w:rPr>
        <w:t>プログラム</w:t>
      </w:r>
      <w:r w:rsidR="00892E78" w:rsidRPr="00F32984">
        <w:rPr>
          <w:rFonts w:asciiTheme="minorEastAsia" w:hAnsiTheme="minorEastAsia" w:cs="メイリオ" w:hint="eastAsia"/>
          <w:color w:val="auto"/>
        </w:rPr>
        <w:t>は男女共同参画推進室が</w:t>
      </w:r>
      <w:r w:rsidR="000F6620">
        <w:rPr>
          <w:rFonts w:asciiTheme="minorEastAsia" w:hAnsiTheme="minorEastAsia" w:cs="メイリオ" w:hint="eastAsia"/>
          <w:color w:val="auto"/>
        </w:rPr>
        <w:t>運営し</w:t>
      </w:r>
      <w:r w:rsidR="00177884">
        <w:rPr>
          <w:rFonts w:asciiTheme="minorEastAsia" w:hAnsiTheme="minorEastAsia" w:cs="メイリオ" w:hint="eastAsia"/>
          <w:color w:val="auto"/>
        </w:rPr>
        <w:t>、</w:t>
      </w:r>
      <w:r w:rsidR="00B76166">
        <w:rPr>
          <w:rFonts w:asciiTheme="minorEastAsia" w:hAnsiTheme="minorEastAsia" w:cs="メイリオ" w:hint="eastAsia"/>
          <w:color w:val="auto"/>
        </w:rPr>
        <w:t>事務は教育</w:t>
      </w:r>
      <w:r w:rsidR="00B76166" w:rsidRPr="00556D43">
        <w:rPr>
          <w:rFonts w:asciiTheme="minorEastAsia" w:hAnsiTheme="minorEastAsia" w:cs="メイリオ" w:hint="eastAsia"/>
          <w:color w:val="auto"/>
        </w:rPr>
        <w:t>イノベーション推進セン</w:t>
      </w:r>
      <w:r w:rsidR="00B76166">
        <w:rPr>
          <w:rFonts w:asciiTheme="minorEastAsia" w:hAnsiTheme="minorEastAsia" w:cs="メイリオ" w:hint="eastAsia"/>
          <w:color w:val="auto"/>
        </w:rPr>
        <w:t>ター事務課が</w:t>
      </w:r>
      <w:r w:rsidR="00B76166">
        <w:rPr>
          <w:rFonts w:asciiTheme="minorEastAsia" w:hAnsiTheme="minorEastAsia" w:cs="メイリオ"/>
          <w:color w:val="auto"/>
        </w:rPr>
        <w:t>担当します。</w:t>
      </w:r>
    </w:p>
    <w:p w:rsidR="00B76166" w:rsidRDefault="00B76166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A54FA"/>
          <w:sz w:val="32"/>
          <w:szCs w:val="32"/>
        </w:rPr>
      </w:pPr>
    </w:p>
    <w:p w:rsidR="00B76166" w:rsidRDefault="00B76166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A54FA"/>
          <w:sz w:val="32"/>
          <w:szCs w:val="32"/>
        </w:rPr>
      </w:pPr>
    </w:p>
    <w:p w:rsidR="00CE3892" w:rsidRPr="00345C6D" w:rsidRDefault="00CE3892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</w:pPr>
      <w:r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lastRenderedPageBreak/>
        <w:t>プログラム</w:t>
      </w: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 xml:space="preserve">のルール　 </w:t>
      </w:r>
      <w:r w:rsidRPr="00345C6D"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  <w:t xml:space="preserve"> </w:t>
      </w: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 xml:space="preserve">　　　　　　　　　　　　　　　</w:t>
      </w:r>
    </w:p>
    <w:p w:rsidR="00CE3892" w:rsidRPr="004B5ADB" w:rsidRDefault="00CE3892" w:rsidP="00AD6F56">
      <w:pPr>
        <w:shd w:val="clear" w:color="auto" w:fill="FFFFFF"/>
        <w:spacing w:after="0" w:line="240" w:lineRule="auto"/>
        <w:ind w:left="0" w:right="140"/>
        <w:rPr>
          <w:rFonts w:asciiTheme="minorEastAsia" w:hAnsiTheme="minorEastAsia" w:cs="ＭＳ Ｐゴシック"/>
          <w:color w:val="000000"/>
        </w:rPr>
      </w:pPr>
      <w:r w:rsidRPr="004B5ADB">
        <w:rPr>
          <w:rFonts w:asciiTheme="minorEastAsia" w:hAnsiTheme="minorEastAsia" w:cs="ＭＳ Ｐゴシック" w:hint="eastAsia"/>
          <w:bCs/>
          <w:color w:val="auto"/>
        </w:rPr>
        <w:t>＊</w:t>
      </w:r>
      <w:r w:rsidRPr="004B5ADB">
        <w:rPr>
          <w:rFonts w:asciiTheme="minorEastAsia" w:hAnsiTheme="minorEastAsia" w:cs="メイリオ" w:hint="eastAsia"/>
          <w:color w:val="auto"/>
        </w:rPr>
        <w:t>メ</w:t>
      </w:r>
      <w:r w:rsidRPr="004B5ADB">
        <w:rPr>
          <w:rFonts w:asciiTheme="minorEastAsia" w:hAnsiTheme="minorEastAsia" w:cs="メイリオ" w:hint="eastAsia"/>
          <w:color w:val="000000"/>
        </w:rPr>
        <w:t>ンティとメンターは、活動の中で知り得た互いの個人</w:t>
      </w:r>
      <w:r w:rsidRPr="004B5ADB">
        <w:rPr>
          <w:rFonts w:asciiTheme="minorEastAsia" w:hAnsiTheme="minorEastAsia" w:cs="ＭＳ Ｐゴシック" w:hint="eastAsia"/>
          <w:color w:val="000000"/>
        </w:rPr>
        <w:t>情報を口外してはなりません</w:t>
      </w:r>
      <w:r w:rsidR="00852404" w:rsidRPr="00852404">
        <w:rPr>
          <w:rFonts w:asciiTheme="minorEastAsia" w:hAnsiTheme="minorEastAsia" w:cs="ＭＳ Ｐゴシック" w:hint="eastAsia"/>
          <w:color w:val="FF0000"/>
        </w:rPr>
        <w:t>。</w:t>
      </w:r>
      <w:r w:rsidRPr="004B5ADB">
        <w:rPr>
          <w:rFonts w:asciiTheme="minorEastAsia" w:hAnsiTheme="minorEastAsia" w:cs="ＭＳ Ｐゴシック" w:hint="eastAsia"/>
          <w:color w:val="000000"/>
        </w:rPr>
        <w:t xml:space="preserve">　　　　　　</w:t>
      </w:r>
    </w:p>
    <w:p w:rsidR="00CE3892" w:rsidRPr="004B5ADB" w:rsidRDefault="00CE3892" w:rsidP="00AD6F56">
      <w:pPr>
        <w:shd w:val="clear" w:color="auto" w:fill="FFFFFF"/>
        <w:spacing w:after="0" w:line="240" w:lineRule="auto"/>
        <w:ind w:left="0" w:right="140"/>
        <w:rPr>
          <w:rFonts w:asciiTheme="minorEastAsia" w:hAnsiTheme="minorEastAsia" w:cs="ＭＳ Ｐゴシック"/>
          <w:color w:val="auto"/>
        </w:rPr>
      </w:pPr>
      <w:r w:rsidRPr="004B5ADB">
        <w:rPr>
          <w:rFonts w:asciiTheme="minorEastAsia" w:hAnsiTheme="minorEastAsia" w:cs="ＭＳ Ｐゴシック" w:hint="eastAsia"/>
          <w:color w:val="auto"/>
        </w:rPr>
        <w:t>＊メンター/メンティとしての対話はミーティングの中に限られます</w:t>
      </w:r>
      <w:r w:rsidR="00852404" w:rsidRPr="00852404">
        <w:rPr>
          <w:rFonts w:asciiTheme="minorEastAsia" w:hAnsiTheme="minorEastAsia" w:cs="ＭＳ Ｐゴシック" w:hint="eastAsia"/>
          <w:color w:val="FF0000"/>
        </w:rPr>
        <w:t>。</w:t>
      </w:r>
    </w:p>
    <w:p w:rsidR="009F4E0E" w:rsidRDefault="00CE3892" w:rsidP="00924A6B">
      <w:pPr>
        <w:shd w:val="clear" w:color="auto" w:fill="FFFFFF"/>
        <w:spacing w:after="0" w:line="240" w:lineRule="auto"/>
        <w:ind w:left="0" w:right="140"/>
        <w:jc w:val="both"/>
        <w:rPr>
          <w:rFonts w:asciiTheme="minorEastAsia" w:hAnsiTheme="minorEastAsia" w:cs="ＭＳ Ｐゴシック"/>
          <w:color w:val="auto"/>
        </w:rPr>
      </w:pPr>
      <w:r w:rsidRPr="004B5ADB">
        <w:rPr>
          <w:rFonts w:asciiTheme="minorEastAsia" w:hAnsiTheme="minorEastAsia" w:cs="ＭＳ Ｐゴシック" w:hint="eastAsia"/>
          <w:color w:val="auto"/>
        </w:rPr>
        <w:t>＊</w:t>
      </w:r>
      <w:r w:rsidR="004B0F05" w:rsidRPr="004B5ADB">
        <w:rPr>
          <w:rFonts w:asciiTheme="minorEastAsia" w:hAnsiTheme="minorEastAsia" w:cs="ＭＳ Ｐゴシック" w:hint="eastAsia"/>
          <w:color w:val="auto"/>
        </w:rPr>
        <w:t>初回ミーティングで</w:t>
      </w:r>
      <w:r w:rsidRPr="004B5ADB">
        <w:rPr>
          <w:rFonts w:asciiTheme="minorEastAsia" w:hAnsiTheme="minorEastAsia" w:cs="ＭＳ Ｐゴシック" w:hint="eastAsia"/>
          <w:color w:val="auto"/>
        </w:rPr>
        <w:t>日時の設定や変更、1回のミーティング時間、対話のテーマとすること</w:t>
      </w:r>
    </w:p>
    <w:p w:rsidR="00CE3892" w:rsidRPr="004B5ADB" w:rsidRDefault="00CE3892" w:rsidP="00924A6B">
      <w:pPr>
        <w:shd w:val="clear" w:color="auto" w:fill="FFFFFF"/>
        <w:spacing w:after="0" w:line="240" w:lineRule="auto"/>
        <w:ind w:left="0" w:right="140" w:firstLineChars="100" w:firstLine="200"/>
        <w:jc w:val="both"/>
        <w:rPr>
          <w:rFonts w:asciiTheme="minorEastAsia" w:hAnsiTheme="minorEastAsia" w:cs="メイリオ"/>
          <w:color w:val="auto"/>
        </w:rPr>
      </w:pPr>
      <w:r w:rsidRPr="004B5ADB">
        <w:rPr>
          <w:rFonts w:asciiTheme="minorEastAsia" w:hAnsiTheme="minorEastAsia" w:cs="ＭＳ Ｐゴシック" w:hint="eastAsia"/>
          <w:color w:val="auto"/>
        </w:rPr>
        <w:t>の範囲</w:t>
      </w:r>
      <w:r w:rsidR="004B0F05" w:rsidRPr="004B5ADB">
        <w:rPr>
          <w:rFonts w:asciiTheme="minorEastAsia" w:hAnsiTheme="minorEastAsia" w:cs="ＭＳ Ｐゴシック" w:hint="eastAsia"/>
          <w:color w:val="auto"/>
        </w:rPr>
        <w:t>、連絡方法等を決め</w:t>
      </w:r>
      <w:r w:rsidRPr="004B5ADB">
        <w:rPr>
          <w:rFonts w:asciiTheme="minorEastAsia" w:hAnsiTheme="minorEastAsia" w:cs="メイリオ"/>
          <w:color w:val="auto"/>
        </w:rPr>
        <w:t>、</w:t>
      </w:r>
      <w:r w:rsidRPr="004B5ADB">
        <w:rPr>
          <w:rFonts w:asciiTheme="minorEastAsia" w:hAnsiTheme="minorEastAsia" w:cs="メイリオ" w:hint="eastAsia"/>
          <w:color w:val="auto"/>
        </w:rPr>
        <w:t>それを</w:t>
      </w:r>
      <w:r w:rsidRPr="004B5ADB">
        <w:rPr>
          <w:rFonts w:asciiTheme="minorEastAsia" w:hAnsiTheme="minorEastAsia" w:cs="メイリオ"/>
          <w:color w:val="auto"/>
        </w:rPr>
        <w:t>守って</w:t>
      </w:r>
      <w:r w:rsidRPr="004B5ADB">
        <w:rPr>
          <w:rFonts w:asciiTheme="minorEastAsia" w:hAnsiTheme="minorEastAsia" w:cs="メイリオ" w:hint="eastAsia"/>
          <w:color w:val="auto"/>
        </w:rPr>
        <w:t>活動してください</w:t>
      </w:r>
      <w:r w:rsidR="00852404" w:rsidRPr="00852404">
        <w:rPr>
          <w:rFonts w:asciiTheme="minorEastAsia" w:hAnsiTheme="minorEastAsia" w:cs="メイリオ" w:hint="eastAsia"/>
          <w:color w:val="FF0000"/>
        </w:rPr>
        <w:t>。</w:t>
      </w:r>
    </w:p>
    <w:p w:rsidR="00CE3892" w:rsidRPr="004B5ADB" w:rsidRDefault="00CE3892" w:rsidP="00924A6B">
      <w:pPr>
        <w:shd w:val="clear" w:color="auto" w:fill="FFFFFF"/>
        <w:spacing w:line="240" w:lineRule="auto"/>
        <w:ind w:left="200" w:right="140" w:hangingChars="100" w:hanging="200"/>
        <w:jc w:val="both"/>
        <w:rPr>
          <w:rFonts w:asciiTheme="minorEastAsia" w:hAnsiTheme="minorEastAsia" w:cs="メイリオ"/>
          <w:color w:val="000000"/>
        </w:rPr>
      </w:pPr>
      <w:r w:rsidRPr="004B5ADB">
        <w:rPr>
          <w:rFonts w:asciiTheme="minorEastAsia" w:hAnsiTheme="minorEastAsia" w:cs="ＭＳ Ｐゴシック" w:hint="eastAsia"/>
          <w:color w:val="000000"/>
        </w:rPr>
        <w:t>＊互いの関係に困ったとき</w:t>
      </w:r>
      <w:r w:rsidR="00892E78" w:rsidRPr="004B5ADB">
        <w:rPr>
          <w:rFonts w:asciiTheme="minorEastAsia" w:hAnsiTheme="minorEastAsia" w:cs="メイリオ" w:hint="eastAsia"/>
          <w:color w:val="000000"/>
        </w:rPr>
        <w:t>、約束事が守られないとき等はただちにプログラム担当者</w:t>
      </w:r>
      <w:r w:rsidRPr="004B5ADB">
        <w:rPr>
          <w:rFonts w:asciiTheme="minorEastAsia" w:hAnsiTheme="minorEastAsia" w:cs="メイリオ" w:hint="eastAsia"/>
          <w:color w:val="000000"/>
        </w:rPr>
        <w:t>に相談してください</w:t>
      </w:r>
      <w:r w:rsidR="00852404" w:rsidRPr="00852404">
        <w:rPr>
          <w:rFonts w:asciiTheme="minorEastAsia" w:hAnsiTheme="minorEastAsia" w:cs="メイリオ" w:hint="eastAsia"/>
          <w:color w:val="FF0000"/>
        </w:rPr>
        <w:t>。</w:t>
      </w:r>
    </w:p>
    <w:p w:rsidR="006D4964" w:rsidRPr="00345C6D" w:rsidRDefault="004966CC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</w:pP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利用</w:t>
      </w:r>
      <w:r w:rsidR="006D4964"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申込方法</w:t>
      </w:r>
    </w:p>
    <w:p w:rsidR="00AD6F56" w:rsidRDefault="006D4964" w:rsidP="00AD6F56">
      <w:pPr>
        <w:autoSpaceDE w:val="0"/>
        <w:autoSpaceDN w:val="0"/>
        <w:adjustRightInd w:val="0"/>
        <w:spacing w:after="0" w:line="240" w:lineRule="auto"/>
        <w:ind w:left="200" w:hangingChars="100" w:hanging="200"/>
        <w:rPr>
          <w:rFonts w:asciiTheme="minorEastAsia" w:hAnsiTheme="minorEastAsia" w:cs="ＭＳ Ｐゴシック"/>
          <w:color w:val="000000"/>
          <w:szCs w:val="21"/>
        </w:rPr>
      </w:pPr>
      <w:r w:rsidRPr="00F32984">
        <w:rPr>
          <w:rFonts w:asciiTheme="minorEastAsia" w:hAnsiTheme="minorEastAsia" w:cs="ＭＳ Ｐゴシック"/>
          <w:color w:val="000000"/>
          <w:szCs w:val="21"/>
        </w:rPr>
        <w:t xml:space="preserve">　</w:t>
      </w:r>
      <w:r w:rsidRPr="00F32984">
        <w:rPr>
          <w:rFonts w:asciiTheme="minorEastAsia" w:hAnsiTheme="minorEastAsia" w:cs="ＭＳ Ｐゴシック" w:hint="eastAsia"/>
          <w:color w:val="000000"/>
          <w:szCs w:val="21"/>
        </w:rPr>
        <w:t>メンティとして</w:t>
      </w:r>
      <w:r w:rsidRPr="00F32984">
        <w:rPr>
          <w:rFonts w:asciiTheme="minorEastAsia" w:hAnsiTheme="minorEastAsia" w:cs="ＭＳ Ｐゴシック"/>
          <w:color w:val="000000"/>
          <w:szCs w:val="21"/>
        </w:rPr>
        <w:t>本プログラム</w:t>
      </w:r>
      <w:r w:rsidR="0082192F">
        <w:rPr>
          <w:rFonts w:asciiTheme="minorEastAsia" w:hAnsiTheme="minorEastAsia" w:cs="ＭＳ Ｐゴシック" w:hint="eastAsia"/>
          <w:color w:val="000000"/>
          <w:szCs w:val="21"/>
        </w:rPr>
        <w:t>の利用を希望</w:t>
      </w:r>
      <w:r w:rsidR="00892E78">
        <w:rPr>
          <w:rFonts w:asciiTheme="minorEastAsia" w:hAnsiTheme="minorEastAsia" w:cs="ＭＳ Ｐゴシック" w:hint="eastAsia"/>
          <w:color w:val="000000"/>
          <w:szCs w:val="21"/>
        </w:rPr>
        <w:t>される方は</w:t>
      </w:r>
      <w:r w:rsidR="004B0F05">
        <w:rPr>
          <w:rFonts w:asciiTheme="minorEastAsia" w:hAnsiTheme="minorEastAsia" w:cs="ＭＳ Ｐゴシック"/>
          <w:color w:val="000000"/>
          <w:szCs w:val="21"/>
        </w:rPr>
        <w:t>、電子メールの本文に下記の</w:t>
      </w:r>
      <w:r w:rsidR="00C10B74">
        <w:rPr>
          <w:rFonts w:asciiTheme="minorEastAsia" w:hAnsiTheme="minorEastAsia" w:cs="ＭＳ Ｐゴシック"/>
          <w:color w:val="000000"/>
          <w:szCs w:val="21"/>
        </w:rPr>
        <w:t>4</w:t>
      </w:r>
      <w:r w:rsidRPr="00F32984">
        <w:rPr>
          <w:rFonts w:asciiTheme="minorEastAsia" w:hAnsiTheme="minorEastAsia" w:cs="ＭＳ Ｐゴシック"/>
          <w:color w:val="000000"/>
          <w:szCs w:val="21"/>
        </w:rPr>
        <w:t>項目を記して、申込先までお送りください。</w:t>
      </w:r>
    </w:p>
    <w:p w:rsidR="00AD6F56" w:rsidRDefault="00AD6F56" w:rsidP="00AD6F56">
      <w:pPr>
        <w:autoSpaceDE w:val="0"/>
        <w:autoSpaceDN w:val="0"/>
        <w:adjustRightInd w:val="0"/>
        <w:spacing w:after="0" w:line="240" w:lineRule="auto"/>
        <w:ind w:left="200" w:hangingChars="100" w:hanging="200"/>
        <w:rPr>
          <w:rFonts w:asciiTheme="minorEastAsia" w:hAnsiTheme="minorEastAsia" w:cs="ＭＳ Ｐゴシック"/>
          <w:color w:val="000000"/>
          <w:szCs w:val="21"/>
        </w:rPr>
      </w:pPr>
      <w:r>
        <w:rPr>
          <w:rFonts w:asciiTheme="minorEastAsia" w:hAnsiTheme="minorEastAsia" w:cs="ＭＳ Ｐゴシック"/>
          <w:color w:val="000000"/>
          <w:szCs w:val="21"/>
        </w:rPr>
        <w:t>１．氏</w:t>
      </w:r>
      <w:r>
        <w:rPr>
          <w:rFonts w:asciiTheme="minorEastAsia" w:hAnsiTheme="minorEastAsia" w:cs="ＭＳ Ｐゴシック" w:hint="eastAsia"/>
          <w:color w:val="000000"/>
          <w:szCs w:val="21"/>
        </w:rPr>
        <w:t>名</w:t>
      </w:r>
    </w:p>
    <w:p w:rsidR="00AD6F56" w:rsidRDefault="00AD6F56" w:rsidP="00AD6F56">
      <w:pPr>
        <w:autoSpaceDE w:val="0"/>
        <w:autoSpaceDN w:val="0"/>
        <w:adjustRightInd w:val="0"/>
        <w:spacing w:after="0" w:line="240" w:lineRule="auto"/>
        <w:ind w:left="200" w:hangingChars="100" w:hanging="200"/>
        <w:rPr>
          <w:rFonts w:asciiTheme="minorEastAsia" w:hAnsiTheme="minorEastAsia" w:cs="ＭＳ Ｐゴシック"/>
          <w:color w:val="000000"/>
          <w:szCs w:val="21"/>
        </w:rPr>
      </w:pPr>
      <w:r>
        <w:rPr>
          <w:rFonts w:asciiTheme="minorEastAsia" w:hAnsiTheme="minorEastAsia" w:cs="ＭＳ Ｐゴシック"/>
          <w:color w:val="000000"/>
          <w:szCs w:val="21"/>
        </w:rPr>
        <w:t>２．所</w:t>
      </w:r>
      <w:r>
        <w:rPr>
          <w:rFonts w:asciiTheme="minorEastAsia" w:hAnsiTheme="minorEastAsia" w:cs="ＭＳ Ｐゴシック" w:hint="eastAsia"/>
          <w:color w:val="000000"/>
          <w:szCs w:val="21"/>
        </w:rPr>
        <w:t>属</w:t>
      </w:r>
    </w:p>
    <w:p w:rsidR="00AD6F56" w:rsidRDefault="00AD6F56" w:rsidP="00AD6F56">
      <w:pPr>
        <w:autoSpaceDE w:val="0"/>
        <w:autoSpaceDN w:val="0"/>
        <w:adjustRightInd w:val="0"/>
        <w:spacing w:after="0" w:line="240" w:lineRule="auto"/>
        <w:ind w:left="200" w:hangingChars="100" w:hanging="200"/>
        <w:rPr>
          <w:rFonts w:asciiTheme="minorEastAsia" w:hAnsiTheme="minorEastAsia" w:cs="ＭＳ Ｐゴシック"/>
          <w:color w:val="000000"/>
          <w:szCs w:val="21"/>
        </w:rPr>
      </w:pPr>
      <w:r>
        <w:rPr>
          <w:rFonts w:asciiTheme="minorEastAsia" w:hAnsiTheme="minorEastAsia" w:cs="ＭＳ Ｐゴシック"/>
          <w:color w:val="000000"/>
          <w:szCs w:val="21"/>
        </w:rPr>
        <w:t>３．メールアドレ</w:t>
      </w:r>
      <w:r>
        <w:rPr>
          <w:rFonts w:asciiTheme="minorEastAsia" w:hAnsiTheme="minorEastAsia" w:cs="ＭＳ Ｐゴシック" w:hint="eastAsia"/>
          <w:color w:val="000000"/>
          <w:szCs w:val="21"/>
        </w:rPr>
        <w:t>ス</w:t>
      </w:r>
    </w:p>
    <w:p w:rsidR="00892E78" w:rsidRDefault="006D4964" w:rsidP="00AD6F56">
      <w:pPr>
        <w:autoSpaceDE w:val="0"/>
        <w:autoSpaceDN w:val="0"/>
        <w:adjustRightInd w:val="0"/>
        <w:spacing w:after="0" w:line="240" w:lineRule="auto"/>
        <w:ind w:left="200" w:hangingChars="100" w:hanging="200"/>
        <w:rPr>
          <w:rFonts w:asciiTheme="minorEastAsia" w:hAnsiTheme="minorEastAsia" w:cs="メイリオ"/>
          <w:color w:val="000000"/>
          <w:szCs w:val="21"/>
        </w:rPr>
      </w:pPr>
      <w:r w:rsidRPr="00F32984">
        <w:rPr>
          <w:rFonts w:asciiTheme="minorEastAsia" w:hAnsiTheme="minorEastAsia" w:cs="ＭＳ Ｐゴシック"/>
          <w:color w:val="000000"/>
          <w:szCs w:val="21"/>
        </w:rPr>
        <w:t>４</w:t>
      </w:r>
      <w:r w:rsidRPr="00F32984">
        <w:rPr>
          <w:rFonts w:asciiTheme="minorEastAsia" w:hAnsiTheme="minorEastAsia" w:cs="ＭＳ Ｐゴシック" w:hint="eastAsia"/>
          <w:color w:val="000000"/>
          <w:szCs w:val="21"/>
        </w:rPr>
        <w:t>．</w:t>
      </w:r>
      <w:r w:rsidRPr="00F32984">
        <w:rPr>
          <w:rFonts w:asciiTheme="minorEastAsia" w:hAnsiTheme="minorEastAsia" w:cs="ＭＳ Ｐゴシック" w:hint="eastAsia"/>
          <w:color w:val="auto"/>
          <w:szCs w:val="21"/>
        </w:rPr>
        <w:t>メンタープログラムの利用にあた</w:t>
      </w:r>
      <w:r w:rsidR="000D4321">
        <w:rPr>
          <w:rFonts w:asciiTheme="minorEastAsia" w:hAnsiTheme="minorEastAsia" w:cs="ＭＳ Ｐゴシック" w:hint="eastAsia"/>
          <w:color w:val="auto"/>
          <w:szCs w:val="21"/>
        </w:rPr>
        <w:t>ってのご</w:t>
      </w:r>
      <w:r w:rsidRPr="00F32984">
        <w:rPr>
          <w:rFonts w:asciiTheme="minorEastAsia" w:hAnsiTheme="minorEastAsia" w:cs="ＭＳ Ｐゴシック" w:hint="eastAsia"/>
          <w:color w:val="auto"/>
          <w:szCs w:val="21"/>
        </w:rPr>
        <w:t>希望</w:t>
      </w:r>
      <w:r w:rsidRPr="00F32984">
        <w:rPr>
          <w:rFonts w:asciiTheme="minorEastAsia" w:hAnsiTheme="minorEastAsia" w:cs="ＭＳ Ｐゴシック"/>
          <w:color w:val="000000"/>
          <w:szCs w:val="21"/>
        </w:rPr>
        <w:t xml:space="preserve"> </w:t>
      </w:r>
      <w:r w:rsidRPr="00F32984">
        <w:rPr>
          <w:rFonts w:asciiTheme="minorEastAsia" w:hAnsiTheme="minorEastAsia" w:cs="ＭＳ Ｐゴシック"/>
          <w:color w:val="000000"/>
          <w:szCs w:val="21"/>
        </w:rPr>
        <w:br/>
      </w:r>
      <w:r w:rsidRPr="00F32984">
        <w:rPr>
          <w:rFonts w:asciiTheme="minorEastAsia" w:hAnsiTheme="minorEastAsia" w:cs="ＭＳ Ｐゴシック"/>
          <w:color w:val="000000"/>
          <w:szCs w:val="21"/>
        </w:rPr>
        <w:br/>
        <w:t xml:space="preserve">　</w:t>
      </w:r>
      <w:r w:rsidRPr="00F32984">
        <w:rPr>
          <w:rFonts w:asciiTheme="minorEastAsia" w:hAnsiTheme="minorEastAsia" w:cs="ＭＳ Ｐゴシック" w:hint="eastAsia"/>
          <w:color w:val="000000"/>
          <w:szCs w:val="21"/>
        </w:rPr>
        <w:t xml:space="preserve">                            　 </w:t>
      </w:r>
      <w:r w:rsidR="00892E78">
        <w:rPr>
          <w:rFonts w:asciiTheme="minorEastAsia" w:hAnsiTheme="minorEastAsia" w:cs="ＭＳ Ｐゴシック" w:hint="eastAsia"/>
          <w:color w:val="000000"/>
          <w:szCs w:val="21"/>
        </w:rPr>
        <w:t xml:space="preserve">　　　 </w:t>
      </w:r>
      <w:r w:rsidRPr="00F32984">
        <w:rPr>
          <w:rFonts w:asciiTheme="minorEastAsia" w:hAnsiTheme="minorEastAsia" w:cs="ＭＳ Ｐゴシック"/>
          <w:color w:val="000000"/>
          <w:szCs w:val="21"/>
        </w:rPr>
        <w:t>申込先</w:t>
      </w:r>
      <w:r w:rsidRPr="00F32984">
        <w:rPr>
          <w:rFonts w:asciiTheme="minorEastAsia" w:hAnsiTheme="minorEastAsia" w:cs="ＭＳ Ｐゴシック" w:hint="eastAsia"/>
          <w:color w:val="000000"/>
          <w:szCs w:val="21"/>
        </w:rPr>
        <w:t xml:space="preserve"> </w:t>
      </w:r>
      <w:r w:rsidR="00892E78">
        <w:rPr>
          <w:rFonts w:asciiTheme="minorEastAsia" w:hAnsiTheme="minorEastAsia" w:cs="ＭＳ Ｐゴシック"/>
          <w:color w:val="000000"/>
          <w:szCs w:val="21"/>
        </w:rPr>
        <w:t xml:space="preserve">   </w:t>
      </w:r>
      <w:r w:rsidR="005C73DC">
        <w:rPr>
          <w:rFonts w:asciiTheme="minorEastAsia" w:hAnsiTheme="minorEastAsia" w:cs="ＭＳ Ｐゴシック" w:hint="eastAsia"/>
          <w:color w:val="000000"/>
          <w:szCs w:val="21"/>
        </w:rPr>
        <w:t>芝浦工業</w:t>
      </w:r>
      <w:r w:rsidR="005C73DC">
        <w:rPr>
          <w:rFonts w:asciiTheme="minorEastAsia" w:hAnsiTheme="minorEastAsia" w:cs="ＭＳ Ｐゴシック"/>
          <w:color w:val="000000"/>
          <w:szCs w:val="21"/>
        </w:rPr>
        <w:t>大学</w:t>
      </w:r>
      <w:r w:rsidRPr="00F32984">
        <w:rPr>
          <w:rFonts w:asciiTheme="minorEastAsia" w:hAnsiTheme="minorEastAsia" w:cs="ＭＳ Ｐゴシック"/>
          <w:color w:val="000000"/>
          <w:szCs w:val="21"/>
        </w:rPr>
        <w:t>男女共同参画</w:t>
      </w:r>
      <w:r w:rsidRPr="00F32984">
        <w:rPr>
          <w:rFonts w:asciiTheme="minorEastAsia" w:hAnsiTheme="minorEastAsia" w:cs="ＭＳ Ｐゴシック" w:hint="eastAsia"/>
          <w:color w:val="000000"/>
          <w:szCs w:val="21"/>
        </w:rPr>
        <w:t>推進</w:t>
      </w:r>
      <w:r w:rsidRPr="00F32984">
        <w:rPr>
          <w:rFonts w:asciiTheme="minorEastAsia" w:hAnsiTheme="minorEastAsia" w:cs="メイリオ"/>
          <w:color w:val="000000"/>
          <w:szCs w:val="21"/>
        </w:rPr>
        <w:t>室</w:t>
      </w:r>
      <w:r w:rsidR="00892E78">
        <w:rPr>
          <w:rFonts w:asciiTheme="minorEastAsia" w:hAnsiTheme="minorEastAsia" w:cs="メイリオ" w:hint="eastAsia"/>
          <w:color w:val="000000"/>
          <w:szCs w:val="21"/>
        </w:rPr>
        <w:t xml:space="preserve">　　　　　　　　　　　　　　　　　　　　　　　</w:t>
      </w:r>
    </w:p>
    <w:p w:rsidR="006D4964" w:rsidRPr="00F32984" w:rsidRDefault="00E5494A" w:rsidP="00892E78">
      <w:pPr>
        <w:autoSpaceDE w:val="0"/>
        <w:autoSpaceDN w:val="0"/>
        <w:adjustRightInd w:val="0"/>
        <w:spacing w:after="0" w:line="240" w:lineRule="auto"/>
        <w:ind w:firstLineChars="1550" w:firstLine="3100"/>
        <w:rPr>
          <w:rFonts w:asciiTheme="minorEastAsia" w:hAnsiTheme="minorEastAsia" w:cs="メイリオ"/>
          <w:color w:val="000000"/>
          <w:szCs w:val="21"/>
        </w:rPr>
      </w:pPr>
      <w:r>
        <w:rPr>
          <w:rFonts w:asciiTheme="minorEastAsia" w:hAnsiTheme="minorEastAsia" w:cs="メイリオ" w:hint="eastAsia"/>
          <w:color w:val="auto"/>
        </w:rPr>
        <w:t>女子</w:t>
      </w:r>
      <w:r w:rsidR="00892E78">
        <w:rPr>
          <w:rFonts w:asciiTheme="minorEastAsia" w:hAnsiTheme="minorEastAsia" w:cs="メイリオ" w:hint="eastAsia"/>
          <w:color w:val="auto"/>
        </w:rPr>
        <w:t>卒業生</w:t>
      </w:r>
      <w:r w:rsidR="00892E78" w:rsidRPr="00F32984">
        <w:rPr>
          <w:rFonts w:asciiTheme="minorEastAsia" w:hAnsiTheme="minorEastAsia" w:cs="メイリオ" w:hint="eastAsia"/>
          <w:color w:val="auto"/>
        </w:rPr>
        <w:t>メンタープログラム担当</w:t>
      </w:r>
      <w:r w:rsidR="006D4964" w:rsidRPr="00F32984">
        <w:rPr>
          <w:rFonts w:asciiTheme="minorEastAsia" w:hAnsiTheme="minorEastAsia" w:cs="メイリオ" w:hint="eastAsia"/>
          <w:color w:val="000000"/>
          <w:szCs w:val="21"/>
        </w:rPr>
        <w:t xml:space="preserve">　　　　　　　　　　　　　　　　　　　　　　　　　　　　　　　　　　　　　　　　　　　　　　　　　　　　　</w:t>
      </w:r>
    </w:p>
    <w:p w:rsidR="006D4964" w:rsidRPr="00F32984" w:rsidRDefault="00892E78" w:rsidP="00625A6E">
      <w:pPr>
        <w:autoSpaceDE w:val="0"/>
        <w:autoSpaceDN w:val="0"/>
        <w:adjustRightInd w:val="0"/>
        <w:spacing w:line="240" w:lineRule="auto"/>
        <w:ind w:left="0" w:firstLineChars="2100" w:firstLine="4200"/>
        <w:rPr>
          <w:rFonts w:cs="メイリオ"/>
          <w:color w:val="000000"/>
          <w:szCs w:val="21"/>
        </w:rPr>
      </w:pPr>
      <w:r>
        <w:rPr>
          <w:rFonts w:cs="ＭＳ Ｐゴシック" w:hint="eastAsia"/>
          <w:color w:val="000000"/>
          <w:szCs w:val="21"/>
        </w:rPr>
        <w:t xml:space="preserve">E-mail  </w:t>
      </w:r>
      <w:r w:rsidR="006D4964" w:rsidRPr="00F32984">
        <w:rPr>
          <w:rFonts w:cs="ＭＳ Ｐゴシック"/>
          <w:color w:val="000000"/>
          <w:szCs w:val="21"/>
        </w:rPr>
        <w:t xml:space="preserve">　</w:t>
      </w:r>
      <w:r w:rsidR="006D4964" w:rsidRPr="00F32984">
        <w:rPr>
          <w:rFonts w:cs="ＭＳ Ｐゴシック"/>
          <w:color w:val="auto"/>
          <w:szCs w:val="21"/>
        </w:rPr>
        <w:t>mentor-sit</w:t>
      </w:r>
      <w:r w:rsidR="006D4964" w:rsidRPr="00F32984">
        <w:rPr>
          <w:rFonts w:cs="ＭＳ Ｐゴシック"/>
          <w:color w:val="auto"/>
          <w:szCs w:val="21"/>
        </w:rPr>
        <w:t>＠</w:t>
      </w:r>
      <w:r w:rsidR="006D4964" w:rsidRPr="00F32984">
        <w:rPr>
          <w:rFonts w:cs="ＭＳ Ｐゴシック"/>
          <w:color w:val="000000"/>
          <w:szCs w:val="21"/>
        </w:rPr>
        <w:t>ow.shibaura-it</w:t>
      </w:r>
      <w:r w:rsidR="00625A6E">
        <w:rPr>
          <w:rFonts w:cs="ＭＳ Ｐゴシック" w:hint="eastAsia"/>
          <w:color w:val="000000"/>
          <w:szCs w:val="21"/>
        </w:rPr>
        <w:t>.</w:t>
      </w:r>
      <w:r w:rsidR="006D4964" w:rsidRPr="00F32984">
        <w:rPr>
          <w:rFonts w:cs="ＭＳ Ｐゴシック"/>
          <w:color w:val="000000"/>
          <w:szCs w:val="21"/>
        </w:rPr>
        <w:t>ac.jp</w:t>
      </w:r>
    </w:p>
    <w:p w:rsidR="006D4964" w:rsidRPr="00345C6D" w:rsidRDefault="006D4964" w:rsidP="005C73DC">
      <w:pPr>
        <w:autoSpaceDE w:val="0"/>
        <w:autoSpaceDN w:val="0"/>
        <w:adjustRightInd w:val="0"/>
        <w:ind w:left="0"/>
        <w:rPr>
          <w:rFonts w:asciiTheme="minorEastAsia" w:hAnsiTheme="minorEastAsia" w:cs="ＭＳ Ｐゴシック"/>
          <w:b/>
          <w:bCs/>
          <w:color w:val="FF6699"/>
          <w:sz w:val="32"/>
          <w:szCs w:val="32"/>
        </w:rPr>
      </w:pPr>
      <w:r w:rsidRPr="00345C6D">
        <w:rPr>
          <w:rFonts w:asciiTheme="minorEastAsia" w:hAnsiTheme="minorEastAsia" w:cs="ＭＳ Ｐゴシック" w:hint="eastAsia"/>
          <w:b/>
          <w:bCs/>
          <w:color w:val="FF6699"/>
          <w:sz w:val="32"/>
          <w:szCs w:val="32"/>
        </w:rPr>
        <w:t>お申し込み後の流れ</w:t>
      </w:r>
    </w:p>
    <w:p w:rsidR="006D4964" w:rsidRPr="00625A6E" w:rsidRDefault="000D4321" w:rsidP="004D540F">
      <w:pPr>
        <w:spacing w:after="0" w:line="240" w:lineRule="auto"/>
        <w:ind w:left="200" w:hangingChars="100" w:hanging="200"/>
        <w:jc w:val="both"/>
        <w:rPr>
          <w:rFonts w:asciiTheme="minorEastAsia" w:hAnsiTheme="minorEastAsia" w:cs="メイリオ"/>
          <w:color w:val="auto"/>
        </w:rPr>
      </w:pPr>
      <w:r w:rsidRPr="000D4321">
        <w:rPr>
          <w:rFonts w:asciiTheme="minorEastAsia" w:hAnsiTheme="minorEastAsia" w:cs="メイリオ" w:hint="eastAsia"/>
          <w:color w:val="auto"/>
        </w:rPr>
        <w:t>１．</w:t>
      </w:r>
      <w:r>
        <w:rPr>
          <w:rFonts w:asciiTheme="minorEastAsia" w:hAnsiTheme="minorEastAsia" w:cs="メイリオ" w:hint="eastAsia"/>
          <w:color w:val="auto"/>
        </w:rPr>
        <w:t>「利</w:t>
      </w:r>
      <w:r w:rsidRPr="00625A6E">
        <w:rPr>
          <w:rFonts w:asciiTheme="minorEastAsia" w:hAnsiTheme="minorEastAsia" w:cs="メイリオ" w:hint="eastAsia"/>
          <w:color w:val="auto"/>
        </w:rPr>
        <w:t>用</w:t>
      </w:r>
      <w:r w:rsidRPr="00625A6E">
        <w:rPr>
          <w:rFonts w:asciiTheme="minorEastAsia" w:hAnsiTheme="minorEastAsia" w:cs="メイリオ"/>
          <w:color w:val="auto"/>
        </w:rPr>
        <w:t>にあたってのご希望</w:t>
      </w:r>
      <w:r w:rsidRPr="00625A6E">
        <w:rPr>
          <w:rFonts w:asciiTheme="minorEastAsia" w:hAnsiTheme="minorEastAsia" w:cs="メイリオ" w:hint="eastAsia"/>
          <w:color w:val="auto"/>
        </w:rPr>
        <w:t>」</w:t>
      </w:r>
      <w:r w:rsidR="001275C8" w:rsidRPr="00625A6E">
        <w:rPr>
          <w:rFonts w:asciiTheme="minorEastAsia" w:hAnsiTheme="minorEastAsia" w:cs="メイリオ" w:hint="eastAsia"/>
          <w:color w:val="auto"/>
        </w:rPr>
        <w:t>を</w:t>
      </w:r>
      <w:r w:rsidR="001275C8" w:rsidRPr="00625A6E">
        <w:rPr>
          <w:rFonts w:asciiTheme="minorEastAsia" w:hAnsiTheme="minorEastAsia" w:cs="メイリオ"/>
          <w:color w:val="auto"/>
        </w:rPr>
        <w:t>踏まえ、</w:t>
      </w:r>
      <w:r w:rsidR="006D4964" w:rsidRPr="00625A6E">
        <w:rPr>
          <w:rFonts w:asciiTheme="minorEastAsia" w:hAnsiTheme="minorEastAsia" w:cs="メイリオ" w:hint="eastAsia"/>
          <w:color w:val="auto"/>
        </w:rPr>
        <w:t>プログラム担当</w:t>
      </w:r>
      <w:r w:rsidR="00892E78" w:rsidRPr="00625A6E">
        <w:rPr>
          <w:rFonts w:asciiTheme="minorEastAsia" w:hAnsiTheme="minorEastAsia" w:cs="メイリオ" w:hint="eastAsia"/>
          <w:color w:val="auto"/>
        </w:rPr>
        <w:t>者</w:t>
      </w:r>
      <w:r w:rsidR="006D4964" w:rsidRPr="00625A6E">
        <w:rPr>
          <w:rFonts w:asciiTheme="minorEastAsia" w:hAnsiTheme="minorEastAsia" w:cs="メイリオ" w:hint="eastAsia"/>
          <w:color w:val="auto"/>
        </w:rPr>
        <w:t>からメンターをご紹介します</w:t>
      </w:r>
      <w:r w:rsidR="00217698" w:rsidRPr="00625A6E">
        <w:rPr>
          <w:rFonts w:asciiTheme="minorEastAsia" w:hAnsiTheme="minorEastAsia" w:cs="メイリオ" w:hint="eastAsia"/>
          <w:color w:val="auto"/>
        </w:rPr>
        <w:t>。お会いになってみたいと思われる場合は、担当者がミーティングの設定を仲立ちさせて頂きます</w:t>
      </w:r>
      <w:r w:rsidR="00852404" w:rsidRPr="00625A6E">
        <w:rPr>
          <w:rFonts w:asciiTheme="minorEastAsia" w:hAnsiTheme="minorEastAsia" w:cs="メイリオ" w:hint="eastAsia"/>
          <w:color w:val="auto"/>
        </w:rPr>
        <w:t>。</w:t>
      </w:r>
    </w:p>
    <w:p w:rsidR="0045197B" w:rsidRPr="00625A6E" w:rsidRDefault="000D4321" w:rsidP="00625A6E">
      <w:pPr>
        <w:spacing w:after="0" w:line="240" w:lineRule="auto"/>
        <w:ind w:left="200" w:hangingChars="100" w:hanging="200"/>
        <w:jc w:val="both"/>
        <w:rPr>
          <w:rFonts w:asciiTheme="minorEastAsia" w:hAnsiTheme="minorEastAsia" w:cs="メイリオ"/>
          <w:color w:val="auto"/>
        </w:rPr>
      </w:pPr>
      <w:r w:rsidRPr="00625A6E">
        <w:rPr>
          <w:rFonts w:asciiTheme="minorEastAsia" w:hAnsiTheme="minorEastAsia" w:cs="メイリオ" w:hint="eastAsia"/>
          <w:color w:val="auto"/>
        </w:rPr>
        <w:t>２．</w:t>
      </w:r>
      <w:r w:rsidR="0045197B" w:rsidRPr="00625A6E">
        <w:rPr>
          <w:rFonts w:asciiTheme="minorEastAsia" w:hAnsiTheme="minorEastAsia" w:cs="メイリオ" w:hint="eastAsia"/>
          <w:color w:val="auto"/>
        </w:rPr>
        <w:t>メンター</w:t>
      </w:r>
      <w:r w:rsidR="0045197B" w:rsidRPr="00625A6E">
        <w:rPr>
          <w:rFonts w:asciiTheme="minorEastAsia" w:hAnsiTheme="minorEastAsia" w:cs="メイリオ"/>
          <w:color w:val="auto"/>
        </w:rPr>
        <w:t>と</w:t>
      </w:r>
      <w:r w:rsidR="0045197B" w:rsidRPr="00625A6E">
        <w:rPr>
          <w:rFonts w:asciiTheme="minorEastAsia" w:hAnsiTheme="minorEastAsia" w:cs="メイリオ" w:hint="eastAsia"/>
          <w:color w:val="auto"/>
        </w:rPr>
        <w:t>の</w:t>
      </w:r>
      <w:r w:rsidR="0045197B" w:rsidRPr="00625A6E">
        <w:rPr>
          <w:rFonts w:asciiTheme="minorEastAsia" w:hAnsiTheme="minorEastAsia" w:cs="メイリオ"/>
          <w:color w:val="auto"/>
        </w:rPr>
        <w:t>連絡は</w:t>
      </w:r>
      <w:r w:rsidR="0059452D" w:rsidRPr="00625A6E">
        <w:rPr>
          <w:rFonts w:asciiTheme="minorEastAsia" w:hAnsiTheme="minorEastAsia" w:cs="メイリオ"/>
          <w:color w:val="auto"/>
        </w:rPr>
        <w:t>担当者</w:t>
      </w:r>
      <w:r w:rsidR="0059452D" w:rsidRPr="00625A6E">
        <w:rPr>
          <w:rFonts w:asciiTheme="minorEastAsia" w:hAnsiTheme="minorEastAsia" w:cs="メイリオ" w:hint="eastAsia"/>
          <w:color w:val="auto"/>
        </w:rPr>
        <w:t>を</w:t>
      </w:r>
      <w:r w:rsidR="0059452D" w:rsidRPr="00625A6E">
        <w:rPr>
          <w:rFonts w:asciiTheme="minorEastAsia" w:hAnsiTheme="minorEastAsia" w:cs="メイリオ"/>
          <w:color w:val="auto"/>
        </w:rPr>
        <w:t>介して</w:t>
      </w:r>
      <w:r w:rsidR="0045197B" w:rsidRPr="00625A6E">
        <w:rPr>
          <w:rFonts w:asciiTheme="minorEastAsia" w:hAnsiTheme="minorEastAsia" w:cs="メイリオ"/>
          <w:color w:val="auto"/>
        </w:rPr>
        <w:t>、また、対話は</w:t>
      </w:r>
      <w:r w:rsidR="0045197B" w:rsidRPr="00625A6E">
        <w:rPr>
          <w:rFonts w:asciiTheme="minorEastAsia" w:hAnsiTheme="minorEastAsia" w:cs="メイリオ" w:hint="eastAsia"/>
          <w:color w:val="auto"/>
        </w:rPr>
        <w:t>原則</w:t>
      </w:r>
      <w:r w:rsidR="0045197B" w:rsidRPr="00625A6E">
        <w:rPr>
          <w:rFonts w:asciiTheme="minorEastAsia" w:hAnsiTheme="minorEastAsia" w:cs="メイリオ"/>
          <w:color w:val="auto"/>
        </w:rPr>
        <w:t>として芝浦工業大学構内で</w:t>
      </w:r>
      <w:r w:rsidR="0045197B" w:rsidRPr="00625A6E">
        <w:rPr>
          <w:rFonts w:asciiTheme="minorEastAsia" w:hAnsiTheme="minorEastAsia" w:cs="メイリオ" w:hint="eastAsia"/>
          <w:color w:val="auto"/>
        </w:rPr>
        <w:t>の</w:t>
      </w:r>
      <w:r w:rsidR="0045197B" w:rsidRPr="00625A6E">
        <w:rPr>
          <w:rFonts w:asciiTheme="minorEastAsia" w:hAnsiTheme="minorEastAsia" w:cs="メイリオ"/>
          <w:color w:val="auto"/>
        </w:rPr>
        <w:t>面談</w:t>
      </w:r>
      <w:r w:rsidR="0045197B" w:rsidRPr="00625A6E">
        <w:rPr>
          <w:rFonts w:asciiTheme="minorEastAsia" w:hAnsiTheme="minorEastAsia" w:cs="メイリオ" w:hint="eastAsia"/>
          <w:color w:val="auto"/>
        </w:rPr>
        <w:t>によって</w:t>
      </w:r>
      <w:r w:rsidR="0045197B" w:rsidRPr="00625A6E">
        <w:rPr>
          <w:rFonts w:asciiTheme="minorEastAsia" w:hAnsiTheme="minorEastAsia" w:cs="メイリオ"/>
          <w:color w:val="auto"/>
        </w:rPr>
        <w:t>行</w:t>
      </w:r>
      <w:r w:rsidR="0045197B" w:rsidRPr="00625A6E">
        <w:rPr>
          <w:rFonts w:asciiTheme="minorEastAsia" w:hAnsiTheme="minorEastAsia" w:cs="メイリオ" w:hint="eastAsia"/>
          <w:color w:val="auto"/>
        </w:rPr>
        <w:t>って頂きます</w:t>
      </w:r>
      <w:r w:rsidR="00852404" w:rsidRPr="00625A6E">
        <w:rPr>
          <w:rFonts w:asciiTheme="minorEastAsia" w:hAnsiTheme="minorEastAsia" w:cs="メイリオ" w:hint="eastAsia"/>
          <w:color w:val="auto"/>
        </w:rPr>
        <w:t>。</w:t>
      </w:r>
    </w:p>
    <w:p w:rsidR="006D4964" w:rsidRPr="00625A6E" w:rsidRDefault="005C73DC" w:rsidP="00625A6E">
      <w:pPr>
        <w:spacing w:after="0" w:line="240" w:lineRule="auto"/>
        <w:ind w:left="0"/>
        <w:jc w:val="both"/>
        <w:rPr>
          <w:rFonts w:asciiTheme="minorEastAsia" w:hAnsiTheme="minorEastAsia" w:cs="メイリオ"/>
          <w:color w:val="auto"/>
        </w:rPr>
      </w:pPr>
      <w:r w:rsidRPr="00625A6E">
        <w:rPr>
          <w:rFonts w:asciiTheme="minorEastAsia" w:hAnsiTheme="minorEastAsia" w:cs="メイリオ" w:hint="eastAsia"/>
          <w:color w:val="auto"/>
        </w:rPr>
        <w:t>３．</w:t>
      </w:r>
      <w:r w:rsidR="00217698" w:rsidRPr="00625A6E">
        <w:rPr>
          <w:rFonts w:asciiTheme="minorEastAsia" w:hAnsiTheme="minorEastAsia" w:cs="メイリオ" w:hint="eastAsia"/>
          <w:color w:val="auto"/>
        </w:rPr>
        <w:t>活動中、担当者よりお困りのこと等がないかお伺いすることがあります</w:t>
      </w:r>
      <w:r w:rsidR="00852404" w:rsidRPr="00625A6E">
        <w:rPr>
          <w:rFonts w:asciiTheme="minorEastAsia" w:hAnsiTheme="minorEastAsia" w:cs="メイリオ" w:hint="eastAsia"/>
          <w:color w:val="auto"/>
        </w:rPr>
        <w:t>。</w:t>
      </w:r>
    </w:p>
    <w:p w:rsidR="006D4964" w:rsidRPr="00625A6E" w:rsidRDefault="005C73DC" w:rsidP="004D540F">
      <w:pPr>
        <w:spacing w:after="0" w:line="240" w:lineRule="auto"/>
        <w:ind w:left="0"/>
        <w:jc w:val="both"/>
        <w:rPr>
          <w:rFonts w:asciiTheme="minorEastAsia" w:hAnsiTheme="minorEastAsia" w:cs="メイリオ"/>
          <w:color w:val="auto"/>
        </w:rPr>
      </w:pPr>
      <w:r w:rsidRPr="00625A6E">
        <w:rPr>
          <w:rFonts w:asciiTheme="minorEastAsia" w:hAnsiTheme="minorEastAsia" w:cs="メイリオ" w:hint="eastAsia"/>
          <w:color w:val="auto"/>
        </w:rPr>
        <w:t>４</w:t>
      </w:r>
      <w:r w:rsidR="000D4321" w:rsidRPr="00625A6E">
        <w:rPr>
          <w:rFonts w:asciiTheme="minorEastAsia" w:hAnsiTheme="minorEastAsia" w:cs="メイリオ" w:hint="eastAsia"/>
          <w:color w:val="auto"/>
        </w:rPr>
        <w:t>．</w:t>
      </w:r>
      <w:r w:rsidR="00C10B74" w:rsidRPr="00625A6E">
        <w:rPr>
          <w:rFonts w:asciiTheme="minorEastAsia" w:hAnsiTheme="minorEastAsia" w:cs="メイリオ" w:hint="eastAsia"/>
          <w:color w:val="auto"/>
        </w:rPr>
        <w:t>活動を</w:t>
      </w:r>
      <w:r w:rsidR="006D4964" w:rsidRPr="00625A6E">
        <w:rPr>
          <w:rFonts w:asciiTheme="minorEastAsia" w:hAnsiTheme="minorEastAsia" w:cs="メイリオ" w:hint="eastAsia"/>
          <w:color w:val="auto"/>
        </w:rPr>
        <w:t>終了</w:t>
      </w:r>
      <w:r w:rsidR="00C10B74" w:rsidRPr="00625A6E">
        <w:rPr>
          <w:rFonts w:asciiTheme="minorEastAsia" w:hAnsiTheme="minorEastAsia" w:cs="メイリオ" w:hint="eastAsia"/>
          <w:color w:val="auto"/>
        </w:rPr>
        <w:t>され</w:t>
      </w:r>
      <w:r w:rsidRPr="00625A6E">
        <w:rPr>
          <w:rFonts w:asciiTheme="minorEastAsia" w:hAnsiTheme="minorEastAsia" w:cs="メイリオ" w:hint="eastAsia"/>
          <w:color w:val="auto"/>
        </w:rPr>
        <w:t>たい</w:t>
      </w:r>
      <w:r w:rsidR="006D4964" w:rsidRPr="00625A6E">
        <w:rPr>
          <w:rFonts w:asciiTheme="minorEastAsia" w:hAnsiTheme="minorEastAsia" w:cs="メイリオ" w:hint="eastAsia"/>
          <w:color w:val="auto"/>
        </w:rPr>
        <w:t>時は、担当者にその旨</w:t>
      </w:r>
      <w:r w:rsidR="004D540F" w:rsidRPr="00625A6E">
        <w:rPr>
          <w:rFonts w:asciiTheme="minorEastAsia" w:hAnsiTheme="minorEastAsia" w:cs="メイリオ" w:hint="eastAsia"/>
          <w:color w:val="auto"/>
        </w:rPr>
        <w:t>を</w:t>
      </w:r>
      <w:r w:rsidR="004D540F" w:rsidRPr="00625A6E">
        <w:rPr>
          <w:rFonts w:asciiTheme="minorEastAsia" w:hAnsiTheme="minorEastAsia" w:cs="メイリオ"/>
          <w:color w:val="auto"/>
        </w:rPr>
        <w:t>ご</w:t>
      </w:r>
      <w:r w:rsidR="006D4964" w:rsidRPr="00625A6E">
        <w:rPr>
          <w:rFonts w:asciiTheme="minorEastAsia" w:hAnsiTheme="minorEastAsia" w:cs="メイリオ" w:hint="eastAsia"/>
          <w:color w:val="auto"/>
        </w:rPr>
        <w:t>連絡ください</w:t>
      </w:r>
      <w:r w:rsidR="004D540F" w:rsidRPr="00625A6E">
        <w:rPr>
          <w:rFonts w:asciiTheme="minorEastAsia" w:hAnsiTheme="minorEastAsia" w:cs="メイリオ" w:hint="eastAsia"/>
          <w:color w:val="auto"/>
        </w:rPr>
        <w:t>。</w:t>
      </w:r>
    </w:p>
    <w:p w:rsidR="00C10B74" w:rsidRPr="00625A6E" w:rsidRDefault="005C73DC" w:rsidP="00625A6E">
      <w:pPr>
        <w:spacing w:after="0" w:line="240" w:lineRule="auto"/>
        <w:ind w:left="200" w:hangingChars="100" w:hanging="200"/>
        <w:jc w:val="both"/>
        <w:rPr>
          <w:rFonts w:asciiTheme="minorEastAsia" w:hAnsiTheme="minorEastAsia" w:cs="メイリオ"/>
          <w:color w:val="auto"/>
        </w:rPr>
      </w:pPr>
      <w:r w:rsidRPr="00625A6E">
        <w:rPr>
          <w:rFonts w:asciiTheme="minorEastAsia" w:hAnsiTheme="minorEastAsia" w:cs="メイリオ" w:hint="eastAsia"/>
          <w:color w:val="auto"/>
        </w:rPr>
        <w:t>５</w:t>
      </w:r>
      <w:r w:rsidR="00892E78" w:rsidRPr="00625A6E">
        <w:rPr>
          <w:rFonts w:asciiTheme="minorEastAsia" w:hAnsiTheme="minorEastAsia" w:cs="メイリオ" w:hint="eastAsia"/>
          <w:color w:val="auto"/>
        </w:rPr>
        <w:t>．活動終了後、プログラムを利用された感想を伺い、それを個人が特定されない形で芝浦工業大学Webサイト男女共同参画推進</w:t>
      </w:r>
      <w:r w:rsidR="004D540F" w:rsidRPr="00625A6E">
        <w:rPr>
          <w:rFonts w:asciiTheme="minorEastAsia" w:hAnsiTheme="minorEastAsia" w:cs="メイリオ" w:hint="eastAsia"/>
          <w:color w:val="auto"/>
        </w:rPr>
        <w:t>ページ</w:t>
      </w:r>
      <w:r w:rsidR="00892E78" w:rsidRPr="00625A6E">
        <w:rPr>
          <w:rFonts w:asciiTheme="minorEastAsia" w:hAnsiTheme="minorEastAsia" w:cs="メイリオ" w:hint="eastAsia"/>
          <w:color w:val="auto"/>
        </w:rPr>
        <w:t>に掲載させて頂くことがありますことをご了承ください</w:t>
      </w:r>
      <w:r w:rsidR="004D540F" w:rsidRPr="00625A6E">
        <w:rPr>
          <w:rFonts w:asciiTheme="minorEastAsia" w:hAnsiTheme="minorEastAsia" w:cs="メイリオ" w:hint="eastAsia"/>
          <w:color w:val="auto"/>
        </w:rPr>
        <w:t>。</w:t>
      </w:r>
    </w:p>
    <w:p w:rsidR="005C73DC" w:rsidRDefault="00345C6D" w:rsidP="009F4E0E">
      <w:pPr>
        <w:autoSpaceDE w:val="0"/>
        <w:autoSpaceDN w:val="0"/>
        <w:adjustRightInd w:val="0"/>
        <w:spacing w:after="0" w:line="240" w:lineRule="auto"/>
        <w:ind w:firstLineChars="500" w:firstLine="1100"/>
        <w:rPr>
          <w:rFonts w:asciiTheme="minorEastAsia" w:hAnsiTheme="minorEastAsia" w:cs="メイリオ"/>
          <w:color w:val="auto"/>
        </w:rPr>
      </w:pPr>
      <w:r>
        <w:rPr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47380</wp:posOffset>
            </wp:positionV>
            <wp:extent cx="1377537" cy="749710"/>
            <wp:effectExtent l="0" t="0" r="0" b="0"/>
            <wp:wrapNone/>
            <wp:docPr id="1" name="図 1" descr="フリー画像素材-薔薇・蕾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画像素材-薔薇・蕾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37" cy="74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F56">
        <w:rPr>
          <w:rFonts w:asciiTheme="minorEastAsia" w:hAnsiTheme="minorEastAsia" w:cs="ＭＳ Ｐゴシック" w:hint="eastAsia"/>
          <w:color w:val="000000"/>
          <w:szCs w:val="21"/>
        </w:rPr>
        <w:t>担当</w:t>
      </w:r>
      <w:r w:rsidR="00AD6F56">
        <w:rPr>
          <w:rFonts w:asciiTheme="minorEastAsia" w:hAnsiTheme="minorEastAsia" w:cs="ＭＳ Ｐゴシック"/>
          <w:color w:val="000000"/>
          <w:szCs w:val="21"/>
        </w:rPr>
        <w:t xml:space="preserve">　</w:t>
      </w:r>
      <w:r w:rsidR="005C73DC">
        <w:rPr>
          <w:rFonts w:asciiTheme="minorEastAsia" w:hAnsiTheme="minorEastAsia" w:cs="ＭＳ Ｐゴシック" w:hint="eastAsia"/>
          <w:color w:val="000000"/>
          <w:szCs w:val="21"/>
        </w:rPr>
        <w:t>芝浦工業</w:t>
      </w:r>
      <w:r w:rsidR="005C73DC">
        <w:rPr>
          <w:rFonts w:asciiTheme="minorEastAsia" w:hAnsiTheme="minorEastAsia" w:cs="ＭＳ Ｐゴシック"/>
          <w:color w:val="000000"/>
          <w:szCs w:val="21"/>
        </w:rPr>
        <w:t>大学</w:t>
      </w:r>
      <w:r w:rsidR="005C73DC" w:rsidRPr="00F32984">
        <w:rPr>
          <w:rFonts w:asciiTheme="minorEastAsia" w:hAnsiTheme="minorEastAsia" w:cs="ＭＳ Ｐゴシック"/>
          <w:color w:val="000000"/>
          <w:szCs w:val="21"/>
        </w:rPr>
        <w:t>男女共同参画</w:t>
      </w:r>
      <w:r w:rsidR="005C73DC" w:rsidRPr="00F32984">
        <w:rPr>
          <w:rFonts w:asciiTheme="minorEastAsia" w:hAnsiTheme="minorEastAsia" w:cs="ＭＳ Ｐゴシック" w:hint="eastAsia"/>
          <w:color w:val="000000"/>
          <w:szCs w:val="21"/>
        </w:rPr>
        <w:t>推進</w:t>
      </w:r>
      <w:r w:rsidR="005C73DC" w:rsidRPr="00F32984">
        <w:rPr>
          <w:rFonts w:asciiTheme="minorEastAsia" w:hAnsiTheme="minorEastAsia" w:cs="メイリオ"/>
          <w:color w:val="000000"/>
          <w:szCs w:val="21"/>
        </w:rPr>
        <w:t>室</w:t>
      </w:r>
      <w:r w:rsidR="00E5494A">
        <w:rPr>
          <w:rFonts w:asciiTheme="minorEastAsia" w:hAnsiTheme="minorEastAsia" w:cs="メイリオ" w:hint="eastAsia"/>
          <w:color w:val="000000"/>
          <w:szCs w:val="21"/>
        </w:rPr>
        <w:t xml:space="preserve">　</w:t>
      </w:r>
      <w:r w:rsidR="005C73DC">
        <w:rPr>
          <w:rFonts w:asciiTheme="minorEastAsia" w:hAnsiTheme="minorEastAsia" w:cs="メイリオ"/>
          <w:color w:val="auto"/>
        </w:rPr>
        <w:t>内藤</w:t>
      </w:r>
    </w:p>
    <w:p w:rsidR="00AD6F56" w:rsidRDefault="009F4E0E" w:rsidP="009F4E0E">
      <w:pPr>
        <w:autoSpaceDE w:val="0"/>
        <w:autoSpaceDN w:val="0"/>
        <w:adjustRightInd w:val="0"/>
        <w:spacing w:after="0" w:line="240" w:lineRule="auto"/>
        <w:ind w:left="0" w:right="800"/>
        <w:jc w:val="center"/>
        <w:rPr>
          <w:rFonts w:asciiTheme="minorEastAsia" w:hAnsiTheme="minorEastAsia" w:cs="Arial"/>
          <w:color w:val="auto"/>
        </w:rPr>
      </w:pPr>
      <w:r>
        <w:rPr>
          <w:rFonts w:asciiTheme="minorEastAsia" w:hAnsiTheme="minorEastAsia" w:cs="Arial" w:hint="eastAsia"/>
          <w:color w:val="auto"/>
        </w:rPr>
        <w:t xml:space="preserve">　</w:t>
      </w:r>
      <w:r>
        <w:rPr>
          <w:rFonts w:asciiTheme="minorEastAsia" w:hAnsiTheme="minorEastAsia" w:cs="Arial"/>
          <w:color w:val="auto"/>
        </w:rPr>
        <w:t xml:space="preserve">　　　　　　　　　　　　　　　　</w:t>
      </w:r>
      <w:r w:rsidR="006D4964" w:rsidRPr="00F32984">
        <w:rPr>
          <w:rFonts w:asciiTheme="minorEastAsia" w:hAnsiTheme="minorEastAsia" w:cs="Arial"/>
          <w:color w:val="auto"/>
        </w:rPr>
        <w:t>〒337-8570</w:t>
      </w:r>
      <w:r w:rsidR="006D4964" w:rsidRPr="00F32984">
        <w:rPr>
          <w:rFonts w:asciiTheme="minorEastAsia" w:hAnsiTheme="minorEastAsia" w:cs="Arial" w:hint="eastAsia"/>
          <w:color w:val="auto"/>
        </w:rPr>
        <w:t xml:space="preserve">　</w:t>
      </w:r>
      <w:r w:rsidR="006D4964" w:rsidRPr="00F32984">
        <w:rPr>
          <w:rFonts w:asciiTheme="minorEastAsia" w:hAnsiTheme="minorEastAsia" w:cs="Arial"/>
          <w:color w:val="auto"/>
        </w:rPr>
        <w:t>さいたま市見沼区深作307</w:t>
      </w:r>
    </w:p>
    <w:p w:rsidR="006D4964" w:rsidRPr="006D4964" w:rsidRDefault="006D4964" w:rsidP="00625A6E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cs="ＭＳ Ｐゴシック"/>
          <w:color w:val="auto"/>
          <w:szCs w:val="21"/>
        </w:rPr>
      </w:pPr>
      <w:r w:rsidRPr="00F32984">
        <w:rPr>
          <w:rFonts w:asciiTheme="minorEastAsia" w:hAnsiTheme="minorEastAsia" w:cs="Arial" w:hint="eastAsia"/>
          <w:color w:val="auto"/>
        </w:rPr>
        <w:t xml:space="preserve">　</w:t>
      </w:r>
      <w:r w:rsidRPr="00F32984">
        <w:rPr>
          <w:rFonts w:ascii="ＭＳ 明朝" w:eastAsia="ＭＳ 明朝" w:hAnsi="ＭＳ 明朝" w:cs="ＭＳ 明朝" w:hint="eastAsia"/>
          <w:color w:val="auto"/>
        </w:rPr>
        <w:t>℡</w:t>
      </w:r>
      <w:r w:rsidRPr="00F32984">
        <w:rPr>
          <w:rFonts w:cs="Arial"/>
          <w:color w:val="auto"/>
        </w:rPr>
        <w:t>048-720-6440</w:t>
      </w:r>
      <w:r w:rsidRPr="00F32984">
        <w:rPr>
          <w:rFonts w:cs="Arial"/>
          <w:color w:val="auto"/>
        </w:rPr>
        <w:t xml:space="preserve">　</w:t>
      </w:r>
      <w:r w:rsidRPr="00F32984">
        <w:rPr>
          <w:rFonts w:cs="Arial"/>
          <w:color w:val="auto"/>
        </w:rPr>
        <w:t>mentor-sit</w:t>
      </w:r>
      <w:r w:rsidRPr="00F32984">
        <w:rPr>
          <w:rFonts w:cs="ＭＳ Ｐゴシック"/>
          <w:color w:val="auto"/>
          <w:szCs w:val="21"/>
        </w:rPr>
        <w:t>＠</w:t>
      </w:r>
      <w:r w:rsidRPr="00F32984">
        <w:rPr>
          <w:rFonts w:cs="ＭＳ Ｐゴシック"/>
          <w:color w:val="auto"/>
          <w:szCs w:val="21"/>
        </w:rPr>
        <w:t>ow.shibaura-it</w:t>
      </w:r>
      <w:r w:rsidR="00625A6E">
        <w:rPr>
          <w:rFonts w:cs="ＭＳ Ｐゴシック" w:hint="eastAsia"/>
          <w:color w:val="auto"/>
          <w:szCs w:val="21"/>
        </w:rPr>
        <w:t>.</w:t>
      </w:r>
      <w:r w:rsidRPr="00F32984">
        <w:rPr>
          <w:rFonts w:cs="ＭＳ Ｐゴシック"/>
          <w:color w:val="auto"/>
          <w:szCs w:val="21"/>
        </w:rPr>
        <w:t>ac.jp</w:t>
      </w:r>
    </w:p>
    <w:sectPr w:rsidR="006D4964" w:rsidRPr="006D4964" w:rsidSect="00892E78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BD" w:rsidRDefault="000827BD" w:rsidP="00D46D77">
      <w:r>
        <w:separator/>
      </w:r>
    </w:p>
  </w:endnote>
  <w:endnote w:type="continuationSeparator" w:id="0">
    <w:p w:rsidR="000827BD" w:rsidRDefault="000827BD" w:rsidP="00D4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BD" w:rsidRDefault="000827BD" w:rsidP="00D46D77">
      <w:r>
        <w:separator/>
      </w:r>
    </w:p>
  </w:footnote>
  <w:footnote w:type="continuationSeparator" w:id="0">
    <w:p w:rsidR="000827BD" w:rsidRDefault="000827BD" w:rsidP="00D4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7B" w:rsidRPr="00E5494A" w:rsidRDefault="0045197B" w:rsidP="00B76166">
    <w:pPr>
      <w:pStyle w:val="a3"/>
    </w:pPr>
    <w:r>
      <w:t xml:space="preserve">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747BD"/>
    <w:multiLevelType w:val="hybridMultilevel"/>
    <w:tmpl w:val="059ED7B6"/>
    <w:lvl w:ilvl="0" w:tplc="6AB65868">
      <w:start w:val="1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413B2D1C"/>
    <w:multiLevelType w:val="hybridMultilevel"/>
    <w:tmpl w:val="B2C020F0"/>
    <w:lvl w:ilvl="0" w:tplc="1DB60E9E">
      <w:start w:val="1"/>
      <w:numFmt w:val="decimalFullWidth"/>
      <w:lvlText w:val="%1．"/>
      <w:lvlJc w:val="left"/>
      <w:pPr>
        <w:ind w:left="560" w:hanging="360"/>
      </w:pPr>
      <w:rPr>
        <w:rFonts w:asciiTheme="minorEastAsia" w:eastAsiaTheme="minorEastAsia" w:hAnsiTheme="minorEastAsia" w:cs="メイリオ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463A5962"/>
    <w:multiLevelType w:val="hybridMultilevel"/>
    <w:tmpl w:val="700040E8"/>
    <w:lvl w:ilvl="0" w:tplc="9E12AD28">
      <w:start w:val="1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52037D33"/>
    <w:multiLevelType w:val="hybridMultilevel"/>
    <w:tmpl w:val="ABFC5936"/>
    <w:lvl w:ilvl="0" w:tplc="F10270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5"/>
    <w:rsid w:val="00006E64"/>
    <w:rsid w:val="00010052"/>
    <w:rsid w:val="00030211"/>
    <w:rsid w:val="000549D4"/>
    <w:rsid w:val="000748BB"/>
    <w:rsid w:val="0008102C"/>
    <w:rsid w:val="000827BD"/>
    <w:rsid w:val="000A0076"/>
    <w:rsid w:val="000B3A55"/>
    <w:rsid w:val="000B6D3C"/>
    <w:rsid w:val="000D4321"/>
    <w:rsid w:val="000D4784"/>
    <w:rsid w:val="000E06CD"/>
    <w:rsid w:val="000F6620"/>
    <w:rsid w:val="00111F8D"/>
    <w:rsid w:val="00124359"/>
    <w:rsid w:val="001275C8"/>
    <w:rsid w:val="001763DB"/>
    <w:rsid w:val="00177884"/>
    <w:rsid w:val="001C4C7D"/>
    <w:rsid w:val="001D54B8"/>
    <w:rsid w:val="001E4DE5"/>
    <w:rsid w:val="001F66F6"/>
    <w:rsid w:val="00200491"/>
    <w:rsid w:val="00217698"/>
    <w:rsid w:val="00244DFE"/>
    <w:rsid w:val="002B24EC"/>
    <w:rsid w:val="002E5730"/>
    <w:rsid w:val="00322996"/>
    <w:rsid w:val="00335DF7"/>
    <w:rsid w:val="00345C6D"/>
    <w:rsid w:val="00346690"/>
    <w:rsid w:val="00390626"/>
    <w:rsid w:val="0042045F"/>
    <w:rsid w:val="00421BD8"/>
    <w:rsid w:val="00433707"/>
    <w:rsid w:val="0045197B"/>
    <w:rsid w:val="00474661"/>
    <w:rsid w:val="004865D7"/>
    <w:rsid w:val="004966CC"/>
    <w:rsid w:val="004B0F05"/>
    <w:rsid w:val="004B5ADB"/>
    <w:rsid w:val="004D540F"/>
    <w:rsid w:val="004E1D3B"/>
    <w:rsid w:val="00546BF4"/>
    <w:rsid w:val="00556D43"/>
    <w:rsid w:val="00560B01"/>
    <w:rsid w:val="0057175C"/>
    <w:rsid w:val="005737DF"/>
    <w:rsid w:val="0059452D"/>
    <w:rsid w:val="005B5A3C"/>
    <w:rsid w:val="005C73DC"/>
    <w:rsid w:val="005E5B21"/>
    <w:rsid w:val="005E63D8"/>
    <w:rsid w:val="005F2E6C"/>
    <w:rsid w:val="005F4B5B"/>
    <w:rsid w:val="00625A6E"/>
    <w:rsid w:val="0065701D"/>
    <w:rsid w:val="00657EC0"/>
    <w:rsid w:val="006707F1"/>
    <w:rsid w:val="006A7DC4"/>
    <w:rsid w:val="006C73BE"/>
    <w:rsid w:val="006D3FCD"/>
    <w:rsid w:val="006D4964"/>
    <w:rsid w:val="006E4B73"/>
    <w:rsid w:val="007351ED"/>
    <w:rsid w:val="00754C46"/>
    <w:rsid w:val="00757C65"/>
    <w:rsid w:val="0078778C"/>
    <w:rsid w:val="007951F4"/>
    <w:rsid w:val="007B78CA"/>
    <w:rsid w:val="007E53FF"/>
    <w:rsid w:val="007F773A"/>
    <w:rsid w:val="00804896"/>
    <w:rsid w:val="00807A8D"/>
    <w:rsid w:val="0082192F"/>
    <w:rsid w:val="008327E5"/>
    <w:rsid w:val="008357CF"/>
    <w:rsid w:val="00852404"/>
    <w:rsid w:val="008526F8"/>
    <w:rsid w:val="00871F84"/>
    <w:rsid w:val="00892E78"/>
    <w:rsid w:val="008B3F24"/>
    <w:rsid w:val="008E0187"/>
    <w:rsid w:val="008E7011"/>
    <w:rsid w:val="00906F80"/>
    <w:rsid w:val="00922F0E"/>
    <w:rsid w:val="00924A6B"/>
    <w:rsid w:val="00937EAE"/>
    <w:rsid w:val="00954ACB"/>
    <w:rsid w:val="009625F6"/>
    <w:rsid w:val="009665FC"/>
    <w:rsid w:val="00966D33"/>
    <w:rsid w:val="009907C5"/>
    <w:rsid w:val="00992139"/>
    <w:rsid w:val="009D0302"/>
    <w:rsid w:val="009F4229"/>
    <w:rsid w:val="009F4E0E"/>
    <w:rsid w:val="00A1767C"/>
    <w:rsid w:val="00A93609"/>
    <w:rsid w:val="00AD4522"/>
    <w:rsid w:val="00AD6F56"/>
    <w:rsid w:val="00AF2208"/>
    <w:rsid w:val="00B405CC"/>
    <w:rsid w:val="00B63E6F"/>
    <w:rsid w:val="00B76166"/>
    <w:rsid w:val="00B85503"/>
    <w:rsid w:val="00BA522E"/>
    <w:rsid w:val="00BC56A3"/>
    <w:rsid w:val="00BC72A5"/>
    <w:rsid w:val="00BD1F1F"/>
    <w:rsid w:val="00C06F04"/>
    <w:rsid w:val="00C10B74"/>
    <w:rsid w:val="00C23D90"/>
    <w:rsid w:val="00C87F85"/>
    <w:rsid w:val="00CB3939"/>
    <w:rsid w:val="00CC3EDB"/>
    <w:rsid w:val="00CE3892"/>
    <w:rsid w:val="00D122A3"/>
    <w:rsid w:val="00D37CE0"/>
    <w:rsid w:val="00D4200F"/>
    <w:rsid w:val="00D46D77"/>
    <w:rsid w:val="00D576E4"/>
    <w:rsid w:val="00D61681"/>
    <w:rsid w:val="00DC631F"/>
    <w:rsid w:val="00DE36EB"/>
    <w:rsid w:val="00E27FAE"/>
    <w:rsid w:val="00E5494A"/>
    <w:rsid w:val="00E83324"/>
    <w:rsid w:val="00E90EE7"/>
    <w:rsid w:val="00EA1D13"/>
    <w:rsid w:val="00EA380F"/>
    <w:rsid w:val="00EA3F20"/>
    <w:rsid w:val="00EB4915"/>
    <w:rsid w:val="00F0002D"/>
    <w:rsid w:val="00F2336E"/>
    <w:rsid w:val="00F32984"/>
    <w:rsid w:val="00F359C4"/>
    <w:rsid w:val="00F77BE6"/>
    <w:rsid w:val="00F90016"/>
    <w:rsid w:val="00FB1953"/>
    <w:rsid w:val="00FC6604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BCCFF92-EED1-4719-B7ED-48604D9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62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9062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2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2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26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26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26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26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2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2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D77"/>
  </w:style>
  <w:style w:type="paragraph" w:styleId="a5">
    <w:name w:val="footer"/>
    <w:basedOn w:val="a"/>
    <w:link w:val="a6"/>
    <w:uiPriority w:val="99"/>
    <w:unhideWhenUsed/>
    <w:rsid w:val="00D46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D77"/>
  </w:style>
  <w:style w:type="character" w:customStyle="1" w:styleId="10">
    <w:name w:val="見出し 1 (文字)"/>
    <w:basedOn w:val="a0"/>
    <w:link w:val="1"/>
    <w:uiPriority w:val="9"/>
    <w:rsid w:val="00390626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626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626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0626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390626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390626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390626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390626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390626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390626"/>
    <w:rPr>
      <w:b/>
      <w:bCs/>
      <w:smallCaps/>
      <w:color w:val="44546A" w:themeColor="text2"/>
      <w:spacing w:val="10"/>
      <w:sz w:val="18"/>
      <w:szCs w:val="18"/>
    </w:rPr>
  </w:style>
  <w:style w:type="paragraph" w:styleId="a8">
    <w:name w:val="Title"/>
    <w:next w:val="a"/>
    <w:link w:val="a9"/>
    <w:uiPriority w:val="10"/>
    <w:qFormat/>
    <w:rsid w:val="0039062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9">
    <w:name w:val="表題 (文字)"/>
    <w:basedOn w:val="a0"/>
    <w:link w:val="a8"/>
    <w:uiPriority w:val="10"/>
    <w:rsid w:val="00390626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a">
    <w:name w:val="Subtitle"/>
    <w:next w:val="a"/>
    <w:link w:val="ab"/>
    <w:uiPriority w:val="11"/>
    <w:qFormat/>
    <w:rsid w:val="00390626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90626"/>
    <w:rPr>
      <w:smallCaps/>
      <w:color w:val="747070" w:themeColor="background2" w:themeShade="7F"/>
      <w:spacing w:val="5"/>
      <w:sz w:val="28"/>
      <w:szCs w:val="28"/>
    </w:rPr>
  </w:style>
  <w:style w:type="character" w:styleId="ac">
    <w:name w:val="Strong"/>
    <w:uiPriority w:val="22"/>
    <w:qFormat/>
    <w:rsid w:val="00390626"/>
    <w:rPr>
      <w:b/>
      <w:bCs/>
      <w:spacing w:val="0"/>
    </w:rPr>
  </w:style>
  <w:style w:type="character" w:styleId="ad">
    <w:name w:val="Emphasis"/>
    <w:uiPriority w:val="20"/>
    <w:qFormat/>
    <w:rsid w:val="0039062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e">
    <w:name w:val="No Spacing"/>
    <w:basedOn w:val="a"/>
    <w:uiPriority w:val="1"/>
    <w:qFormat/>
    <w:rsid w:val="0039062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90626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390626"/>
    <w:rPr>
      <w:i/>
      <w:iCs/>
    </w:rPr>
  </w:style>
  <w:style w:type="character" w:customStyle="1" w:styleId="af1">
    <w:name w:val="引用文 (文字)"/>
    <w:basedOn w:val="a0"/>
    <w:link w:val="af0"/>
    <w:uiPriority w:val="29"/>
    <w:rsid w:val="00390626"/>
    <w:rPr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390626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390626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af2">
    <w:name w:val="Subtle Emphasis"/>
    <w:uiPriority w:val="19"/>
    <w:qFormat/>
    <w:rsid w:val="00390626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390626"/>
    <w:rPr>
      <w:b/>
      <w:bCs/>
      <w:smallCaps/>
      <w:color w:val="5B9BD5" w:themeColor="accent1"/>
      <w:spacing w:val="40"/>
    </w:rPr>
  </w:style>
  <w:style w:type="character" w:styleId="af3">
    <w:name w:val="Subtle Reference"/>
    <w:uiPriority w:val="31"/>
    <w:qFormat/>
    <w:rsid w:val="0039062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390626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4">
    <w:name w:val="Book Title"/>
    <w:uiPriority w:val="33"/>
    <w:qFormat/>
    <w:rsid w:val="00390626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90626"/>
    <w:pPr>
      <w:outlineLvl w:val="9"/>
    </w:pPr>
    <w:rPr>
      <w:lang w:bidi="en-US"/>
    </w:rPr>
  </w:style>
  <w:style w:type="table" w:styleId="af6">
    <w:name w:val="Table Grid"/>
    <w:basedOn w:val="a1"/>
    <w:uiPriority w:val="39"/>
    <w:rsid w:val="0039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Light List Accent 1"/>
    <w:basedOn w:val="a1"/>
    <w:uiPriority w:val="61"/>
    <w:rsid w:val="003906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1">
    <w:name w:val="Light Grid Accent 1"/>
    <w:basedOn w:val="a1"/>
    <w:uiPriority w:val="62"/>
    <w:rsid w:val="003906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11">
    <w:name w:val="Light Shading Accent 1"/>
    <w:basedOn w:val="a1"/>
    <w:uiPriority w:val="60"/>
    <w:rsid w:val="0099213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f7">
    <w:name w:val="Balloon Text"/>
    <w:basedOn w:val="a"/>
    <w:link w:val="af8"/>
    <w:uiPriority w:val="99"/>
    <w:semiHidden/>
    <w:unhideWhenUsed/>
    <w:rsid w:val="009921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92139"/>
    <w:rPr>
      <w:rFonts w:asciiTheme="majorHAnsi" w:eastAsiaTheme="majorEastAsia" w:hAnsiTheme="majorHAnsi" w:cstheme="majorBidi"/>
      <w:color w:val="5A5A5A" w:themeColor="text1" w:themeTint="A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0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99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77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28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066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81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9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256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28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477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096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146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757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244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903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817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owerillust.com/html/rose/rose6035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ve ドキュメント" ma:contentTypeID="0x01010003F8831469804144AE3F259EF433E9EB00FD22DD57F4D9024DADD76BD062537AF8" ma:contentTypeVersion="39" ma:contentTypeDescription="新しいドキュメントを作成します。" ma:contentTypeScope="" ma:versionID="c0739179d292bccec15851109b3811ef">
  <xsd:schema xmlns:xsd="http://www.w3.org/2001/XMLSchema" xmlns:xs="http://www.w3.org/2001/XMLSchema" xmlns:p="http://schemas.microsoft.com/office/2006/metadata/properties" xmlns:ns1="http://schemas.microsoft.com/sharepoint/v3" xmlns:ns2="0977d029-6e5a-4520-83e5-cd1696643586" targetNamespace="http://schemas.microsoft.com/office/2006/metadata/properties" ma:root="true" ma:fieldsID="aa5ca0e9dbade34c4497aebd2e15918d" ns1:_="" ns2:_="">
    <xsd:import namespace="http://schemas.microsoft.com/sharepoint/v3"/>
    <xsd:import namespace="0977d029-6e5a-4520-83e5-cd1696643586"/>
    <xsd:element name="properties">
      <xsd:complexType>
        <xsd:sequence>
          <xsd:element name="documentManagement">
            <xsd:complexType>
              <xsd:all>
                <xsd:element ref="ns1:FileShareFlag" minOccurs="0"/>
                <xsd:element ref="ns2:_x30d5__x30a1__x30a4__x30eb__x0020__x30b7__x30b9__x30c6__x30e0__x0020__x30d1__x30b9_" minOccurs="0"/>
                <xsd:element ref="ns2:_x30d5__x30a1__x30a4__x30eb__x540d_" minOccurs="0"/>
                <xsd:element ref="ns2:_x524d__x56de__x4fdd__x5b58__x65e5__x6642_" minOccurs="0"/>
                <xsd:element ref="ns2:_x30d5__x30a9__x30eb__x30c0__x306e__x30d1__x30b9_" minOccurs="0"/>
                <xsd:element ref="ns2:_x30d5__x30a9__x30eb__x30c0__x540d_" minOccurs="0"/>
                <xsd:element ref="ns2:_x30d5__x30a9__x30eb__x30c0_" minOccurs="0"/>
                <xsd:element ref="ns2:_x5206__x985e_" minOccurs="0"/>
                <xsd:element ref="ns2:_x8a8d__x8b58__x3055__x308c__x305f__x7a2e__x985e_" minOccurs="0"/>
                <xsd:element ref="ns2:_x30ea__x30f3__x30af__x306e__x72b6__x614b_" minOccurs="0"/>
                <xsd:element ref="ns2:_x8a55__x4fa1_" minOccurs="0"/>
                <xsd:element ref="ns2:_x5358__x8a9e__x6570_" minOccurs="0"/>
                <xsd:element ref="ns2:_x30d7__x30ed__x30b0__x30e9__x30e0__x540d_" minOccurs="0"/>
                <xsd:element ref="ns2:_x7dcf__x7de8__x96c6__x6642__x9593_" minOccurs="0"/>
                <xsd:element ref="ns2:_x30b3__x30f3__x30c6__x30f3__x30c4__x306e__x4f5c__x6210__x65e5__x6642_" minOccurs="0"/>
                <xsd:element ref="ns2:_x524d__x56de__x5370__x5237__x65e5_" minOccurs="0"/>
                <xsd:element ref="ns2:_x30da__x30fc__x30b8__x6570_" minOccurs="0"/>
                <xsd:element ref="ns2:_x30b9__x30e9__x30a4__x30c9_" minOccurs="0"/>
                <xsd:element ref="ns2:_x5782__x76f4__x65b9__x5411__x306e__x89e3__x50cf__x5ea6_" minOccurs="0"/>
                <xsd:element ref="ns2:_x30d3__x30c3__x30c8__x306e__x6df1__x3055_" minOccurs="0"/>
                <xsd:element ref="ns2:_x9ad8__x3055_" minOccurs="0"/>
                <xsd:element ref="ns2:_x5e45_" minOccurs="0"/>
                <xsd:element ref="ns2:_x6c34__x5e73__x65b9__x5411__x306e__x89e3__x50cf__x5ea6_" minOccurs="0"/>
                <xsd:element ref="ns2:_x5927__x304d__x3055_" minOccurs="0"/>
                <xsd:element ref="ns2:_x5411__x304d_" minOccurs="0"/>
                <xsd:element ref="ns2:_x30d7__x30ed__x30b0__x30e9__x30e0__x306e__x30e2__x30fc__x30c9_" minOccurs="0"/>
                <xsd:element ref="ns2:_x6e2c__x5149__x30e2__x30fc__x30c9_" minOccurs="0"/>
                <xsd:element ref="ns2:_x7d5e__x308a__x5024_" minOccurs="0"/>
                <xsd:element ref="ns2:_x7126__x70b9__x8ddd__x96e2_" minOccurs="0"/>
                <xsd:element ref="ns2:_x30d5__x30e9__x30c3__x30b7__x30e5__x0020__x30e2__x30fc__x30c9_" minOccurs="0"/>
                <xsd:element ref="ns2:_x9732__x51fa__x88dc__x6b63_" minOccurs="0"/>
                <xsd:element ref="ns2:_x6700__x5927__x7d5e__x308a_" minOccurs="0"/>
                <xsd:element ref="ns2:_x30ab__x30e1__x30e9__x306e__x30e2__x30c7__x30eb_" minOccurs="0"/>
                <xsd:element ref="ns2:_x30ab__x30e1__x30e9__x306e__x88fd__x9020__x5143_" minOccurs="0"/>
                <xsd:element ref="ns2:_x5f69__x5ea6_" minOccurs="0"/>
                <xsd:element ref="ns2:_x5149__x6e90_" minOccurs="0"/>
                <xsd:element ref="ns2:_x9732__x51fa__x30d7__x30ed__x30b0__x30e9__x30e0_" minOccurs="0"/>
                <xsd:element ref="ns2:_x9732__x51fa__x6642__x9593_" minOccurs="0"/>
                <xsd:element ref="ns2:EXIF_x0020__x30d0__x30fc__x30b8__x30e7__x30f3_" minOccurs="0"/>
                <xsd:element ref="ns2:ISO_x0020__x901f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8" nillable="true" ma:displayName="ファイル シェア フラグ" ma:default="-1.0" ma:hidden="true" ma:internalName="FileShareFla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d029-6e5a-4520-83e5-cd1696643586" elementFormDefault="qualified">
    <xsd:import namespace="http://schemas.microsoft.com/office/2006/documentManagement/types"/>
    <xsd:import namespace="http://schemas.microsoft.com/office/infopath/2007/PartnerControls"/>
    <xsd:element name="_x30d5__x30a1__x30a4__x30eb__x0020__x30b7__x30b9__x30c6__x30e0__x0020__x30d1__x30b9_" ma:index="10" nillable="true" ma:displayName="ファイル システム パス" ma:internalName="_x30d5__x30a1__x30a4__x30eb__x0020__x30b7__x30b9__x30c6__x30e0__x0020__x30d1__x30b9_">
      <xsd:simpleType>
        <xsd:restriction base="dms:Text"/>
      </xsd:simpleType>
    </xsd:element>
    <xsd:element name="_x30d5__x30a1__x30a4__x30eb__x540d_" ma:index="11" nillable="true" ma:displayName="ファイル名" ma:internalName="_x30d5__x30a1__x30a4__x30eb__x540d_">
      <xsd:simpleType>
        <xsd:restriction base="dms:Text"/>
      </xsd:simpleType>
    </xsd:element>
    <xsd:element name="_x524d__x56de__x4fdd__x5b58__x65e5__x6642_" ma:index="12" nillable="true" ma:displayName="前回保存日時" ma:internalName="_x524d__x56de__x4fdd__x5b58__x65e5__x6642_">
      <xsd:simpleType>
        <xsd:restriction base="dms:Text"/>
      </xsd:simpleType>
    </xsd:element>
    <xsd:element name="_x30d5__x30a9__x30eb__x30c0__x306e__x30d1__x30b9_" ma:index="13" nillable="true" ma:displayName="フォルダのパス" ma:internalName="_x30d5__x30a9__x30eb__x30c0__x306e__x30d1__x30b9_">
      <xsd:simpleType>
        <xsd:restriction base="dms:Text"/>
      </xsd:simpleType>
    </xsd:element>
    <xsd:element name="_x30d5__x30a9__x30eb__x30c0__x540d_" ma:index="14" nillable="true" ma:displayName="フォルダ名" ma:internalName="_x30d5__x30a9__x30eb__x30c0__x540d_">
      <xsd:simpleType>
        <xsd:restriction base="dms:Text"/>
      </xsd:simpleType>
    </xsd:element>
    <xsd:element name="_x30d5__x30a9__x30eb__x30c0_" ma:index="15" nillable="true" ma:displayName="フォルダ" ma:internalName="_x30d5__x30a9__x30eb__x30c0_">
      <xsd:simpleType>
        <xsd:restriction base="dms:Text"/>
      </xsd:simpleType>
    </xsd:element>
    <xsd:element name="_x5206__x985e_" ma:index="16" nillable="true" ma:displayName="分類" ma:internalName="_x5206__x985e_">
      <xsd:simpleType>
        <xsd:restriction base="dms:Text"/>
      </xsd:simpleType>
    </xsd:element>
    <xsd:element name="_x8a8d__x8b58__x3055__x308c__x305f__x7a2e__x985e_" ma:index="17" nillable="true" ma:displayName="認識された種類" ma:internalName="_x8a8d__x8b58__x3055__x308c__x305f__x7a2e__x985e_">
      <xsd:simpleType>
        <xsd:restriction base="dms:Text"/>
      </xsd:simpleType>
    </xsd:element>
    <xsd:element name="_x30ea__x30f3__x30af__x306e__x72b6__x614b_" ma:index="18" nillable="true" ma:displayName="リンクの状態" ma:internalName="_x30ea__x30f3__x30af__x306e__x72b6__x614b_">
      <xsd:simpleType>
        <xsd:restriction base="dms:Text"/>
      </xsd:simpleType>
    </xsd:element>
    <xsd:element name="_x8a55__x4fa1_" ma:index="19" nillable="true" ma:displayName="評価" ma:internalName="_x8a55__x4fa1_">
      <xsd:simpleType>
        <xsd:restriction base="dms:Text"/>
      </xsd:simpleType>
    </xsd:element>
    <xsd:element name="_x5358__x8a9e__x6570_" ma:index="20" nillable="true" ma:displayName="単語数" ma:internalName="_x5358__x8a9e__x6570_">
      <xsd:simpleType>
        <xsd:restriction base="dms:Text"/>
      </xsd:simpleType>
    </xsd:element>
    <xsd:element name="_x30d7__x30ed__x30b0__x30e9__x30e0__x540d_" ma:index="21" nillable="true" ma:displayName="プログラム名" ma:internalName="_x30d7__x30ed__x30b0__x30e9__x30e0__x540d_">
      <xsd:simpleType>
        <xsd:restriction base="dms:Text"/>
      </xsd:simpleType>
    </xsd:element>
    <xsd:element name="_x7dcf__x7de8__x96c6__x6642__x9593_" ma:index="22" nillable="true" ma:displayName="総編集時間" ma:internalName="_x7dcf__x7de8__x96c6__x6642__x9593_">
      <xsd:simpleType>
        <xsd:restriction base="dms:Text"/>
      </xsd:simpleType>
    </xsd:element>
    <xsd:element name="_x30b3__x30f3__x30c6__x30f3__x30c4__x306e__x4f5c__x6210__x65e5__x6642_" ma:index="23" nillable="true" ma:displayName="コンテンツの作成日時" ma:internalName="_x30b3__x30f3__x30c6__x30f3__x30c4__x306e__x4f5c__x6210__x65e5__x6642_">
      <xsd:simpleType>
        <xsd:restriction base="dms:Text"/>
      </xsd:simpleType>
    </xsd:element>
    <xsd:element name="_x524d__x56de__x5370__x5237__x65e5_" ma:index="24" nillable="true" ma:displayName="前回印刷日" ma:internalName="_x524d__x56de__x5370__x5237__x65e5_">
      <xsd:simpleType>
        <xsd:restriction base="dms:Text"/>
      </xsd:simpleType>
    </xsd:element>
    <xsd:element name="_x30da__x30fc__x30b8__x6570_" ma:index="25" nillable="true" ma:displayName="ページ数" ma:internalName="_x30da__x30fc__x30b8__x6570_">
      <xsd:simpleType>
        <xsd:restriction base="dms:Text"/>
      </xsd:simpleType>
    </xsd:element>
    <xsd:element name="_x30b9__x30e9__x30a4__x30c9_" ma:index="26" nillable="true" ma:displayName="スライド" ma:internalName="_x30b9__x30e9__x30a4__x30c9_">
      <xsd:simpleType>
        <xsd:restriction base="dms:Text"/>
      </xsd:simpleType>
    </xsd:element>
    <xsd:element name="_x5782__x76f4__x65b9__x5411__x306e__x89e3__x50cf__x5ea6_" ma:index="27" nillable="true" ma:displayName="垂直方向の解像度" ma:internalName="_x5782__x76f4__x65b9__x5411__x306e__x89e3__x50cf__x5ea6_">
      <xsd:simpleType>
        <xsd:restriction base="dms:Text"/>
      </xsd:simpleType>
    </xsd:element>
    <xsd:element name="_x30d3__x30c3__x30c8__x306e__x6df1__x3055_" ma:index="28" nillable="true" ma:displayName="ビットの深さ" ma:internalName="_x30d3__x30c3__x30c8__x306e__x6df1__x3055_">
      <xsd:simpleType>
        <xsd:restriction base="dms:Text"/>
      </xsd:simpleType>
    </xsd:element>
    <xsd:element name="_x9ad8__x3055_" ma:index="29" nillable="true" ma:displayName="高さ" ma:internalName="_x9ad8__x3055_">
      <xsd:simpleType>
        <xsd:restriction base="dms:Text"/>
      </xsd:simpleType>
    </xsd:element>
    <xsd:element name="_x5e45_" ma:index="30" nillable="true" ma:displayName="幅" ma:internalName="_x5e45_">
      <xsd:simpleType>
        <xsd:restriction base="dms:Text"/>
      </xsd:simpleType>
    </xsd:element>
    <xsd:element name="_x6c34__x5e73__x65b9__x5411__x306e__x89e3__x50cf__x5ea6_" ma:index="31" nillable="true" ma:displayName="水平方向の解像度" ma:internalName="_x6c34__x5e73__x65b9__x5411__x306e__x89e3__x50cf__x5ea6_">
      <xsd:simpleType>
        <xsd:restriction base="dms:Text"/>
      </xsd:simpleType>
    </xsd:element>
    <xsd:element name="_x5927__x304d__x3055_" ma:index="32" nillable="true" ma:displayName="大きさ" ma:internalName="_x5927__x304d__x3055_">
      <xsd:simpleType>
        <xsd:restriction base="dms:Text"/>
      </xsd:simpleType>
    </xsd:element>
    <xsd:element name="_x5411__x304d_" ma:index="33" nillable="true" ma:displayName="向き" ma:internalName="_x5411__x304d_">
      <xsd:simpleType>
        <xsd:restriction base="dms:Text"/>
      </xsd:simpleType>
    </xsd:element>
    <xsd:element name="_x30d7__x30ed__x30b0__x30e9__x30e0__x306e__x30e2__x30fc__x30c9_" ma:index="34" nillable="true" ma:displayName="プログラムのモード" ma:internalName="_x30d7__x30ed__x30b0__x30e9__x30e0__x306e__x30e2__x30fc__x30c9_">
      <xsd:simpleType>
        <xsd:restriction base="dms:Text"/>
      </xsd:simpleType>
    </xsd:element>
    <xsd:element name="_x6e2c__x5149__x30e2__x30fc__x30c9_" ma:index="35" nillable="true" ma:displayName="測光モード" ma:internalName="_x6e2c__x5149__x30e2__x30fc__x30c9_">
      <xsd:simpleType>
        <xsd:restriction base="dms:Text"/>
      </xsd:simpleType>
    </xsd:element>
    <xsd:element name="_x7d5e__x308a__x5024_" ma:index="36" nillable="true" ma:displayName="絞り値" ma:internalName="_x7d5e__x308a__x5024_">
      <xsd:simpleType>
        <xsd:restriction base="dms:Text"/>
      </xsd:simpleType>
    </xsd:element>
    <xsd:element name="_x7126__x70b9__x8ddd__x96e2_" ma:index="37" nillable="true" ma:displayName="焦点距離" ma:internalName="_x7126__x70b9__x8ddd__x96e2_">
      <xsd:simpleType>
        <xsd:restriction base="dms:Text"/>
      </xsd:simpleType>
    </xsd:element>
    <xsd:element name="_x30d5__x30e9__x30c3__x30b7__x30e5__x0020__x30e2__x30fc__x30c9_" ma:index="38" nillable="true" ma:displayName="フラッシュ モード" ma:internalName="_x30d5__x30e9__x30c3__x30b7__x30e5__x0020__x30e2__x30fc__x30c9_">
      <xsd:simpleType>
        <xsd:restriction base="dms:Text"/>
      </xsd:simpleType>
    </xsd:element>
    <xsd:element name="_x9732__x51fa__x88dc__x6b63_" ma:index="39" nillable="true" ma:displayName="露出補正" ma:internalName="_x9732__x51fa__x88dc__x6b63_">
      <xsd:simpleType>
        <xsd:restriction base="dms:Text"/>
      </xsd:simpleType>
    </xsd:element>
    <xsd:element name="_x6700__x5927__x7d5e__x308a_" ma:index="40" nillable="true" ma:displayName="最大絞り" ma:internalName="_x6700__x5927__x7d5e__x308a_">
      <xsd:simpleType>
        <xsd:restriction base="dms:Text"/>
      </xsd:simpleType>
    </xsd:element>
    <xsd:element name="_x30ab__x30e1__x30e9__x306e__x30e2__x30c7__x30eb_" ma:index="41" nillable="true" ma:displayName="カメラのモデル" ma:internalName="_x30ab__x30e1__x30e9__x306e__x30e2__x30c7__x30eb_">
      <xsd:simpleType>
        <xsd:restriction base="dms:Text"/>
      </xsd:simpleType>
    </xsd:element>
    <xsd:element name="_x30ab__x30e1__x30e9__x306e__x88fd__x9020__x5143_" ma:index="42" nillable="true" ma:displayName="カメラの製造元" ma:internalName="_x30ab__x30e1__x30e9__x306e__x88fd__x9020__x5143_">
      <xsd:simpleType>
        <xsd:restriction base="dms:Text"/>
      </xsd:simpleType>
    </xsd:element>
    <xsd:element name="_x5f69__x5ea6_" ma:index="43" nillable="true" ma:displayName="彩度" ma:internalName="_x5f69__x5ea6_">
      <xsd:simpleType>
        <xsd:restriction base="dms:Text"/>
      </xsd:simpleType>
    </xsd:element>
    <xsd:element name="_x5149__x6e90_" ma:index="44" nillable="true" ma:displayName="光源" ma:internalName="_x5149__x6e90_">
      <xsd:simpleType>
        <xsd:restriction base="dms:Text"/>
      </xsd:simpleType>
    </xsd:element>
    <xsd:element name="_x9732__x51fa__x30d7__x30ed__x30b0__x30e9__x30e0_" ma:index="45" nillable="true" ma:displayName="露出プログラム" ma:internalName="_x9732__x51fa__x30d7__x30ed__x30b0__x30e9__x30e0_">
      <xsd:simpleType>
        <xsd:restriction base="dms:Text"/>
      </xsd:simpleType>
    </xsd:element>
    <xsd:element name="_x9732__x51fa__x6642__x9593_" ma:index="46" nillable="true" ma:displayName="露出時間" ma:internalName="_x9732__x51fa__x6642__x9593_">
      <xsd:simpleType>
        <xsd:restriction base="dms:Text"/>
      </xsd:simpleType>
    </xsd:element>
    <xsd:element name="EXIF_x0020__x30d0__x30fc__x30b8__x30e7__x30f3_" ma:index="47" nillable="true" ma:displayName="EXIF バージョン" ma:internalName="EXIF_x0020__x30d0__x30fc__x30b8__x30e7__x30f3_">
      <xsd:simpleType>
        <xsd:restriction base="dms:Text"/>
      </xsd:simpleType>
    </xsd:element>
    <xsd:element name="ISO_x0020__x901f__x5ea6_" ma:index="48" nillable="true" ma:displayName="ISO 速度" ma:internalName="ISO_x0020__x901f__x5ea6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55__x4fa1_ xmlns="0977d029-6e5a-4520-83e5-cd1696643586">評価なし</_x8a55__x4fa1_>
    <_x524d__x56de__x4fdd__x5b58__x65e5__x6642_ xmlns="0977d029-6e5a-4520-83e5-cd1696643586">2015/01/25 21:50:00</_x524d__x56de__x4fdd__x5b58__x65e5__x6642_>
    <_x9732__x51fa__x88dc__x6b63_ xmlns="0977d029-6e5a-4520-83e5-cd1696643586" xsi:nil="true"/>
    <_x6700__x5927__x7d5e__x308a_ xmlns="0977d029-6e5a-4520-83e5-cd1696643586" xsi:nil="true"/>
    <_x30ab__x30e1__x30e9__x306e__x88fd__x9020__x5143_ xmlns="0977d029-6e5a-4520-83e5-cd1696643586" xsi:nil="true"/>
    <_x524d__x56de__x5370__x5237__x65e5_ xmlns="0977d029-6e5a-4520-83e5-cd1696643586" xsi:nil="true"/>
    <EXIF_x0020__x30d0__x30fc__x30b8__x30e7__x30f3_ xmlns="0977d029-6e5a-4520-83e5-cd1696643586" xsi:nil="true"/>
    <_x8a8d__x8b58__x3055__x308c__x305f__x7a2e__x985e_ xmlns="0977d029-6e5a-4520-83e5-cd1696643586">ドキュメント</_x8a8d__x8b58__x3055__x308c__x305f__x7a2e__x985e_>
    <_x5927__x304d__x3055_ xmlns="0977d029-6e5a-4520-83e5-cd1696643586" xsi:nil="true"/>
    <_x30b3__x30f3__x30c6__x30f3__x30c4__x306e__x4f5c__x6210__x65e5__x6642_ xmlns="0977d029-6e5a-4520-83e5-cd1696643586" xsi:nil="true"/>
    <_x5f69__x5ea6_ xmlns="0977d029-6e5a-4520-83e5-cd1696643586" xsi:nil="true"/>
    <_x7dcf__x7de8__x96c6__x6642__x9593_ xmlns="0977d029-6e5a-4520-83e5-cd1696643586" xsi:nil="true"/>
    <_x30d5__x30e9__x30c3__x30b7__x30e5__x0020__x30e2__x30fc__x30c9_ xmlns="0977d029-6e5a-4520-83e5-cd1696643586" xsi:nil="true"/>
    <_x5e45_ xmlns="0977d029-6e5a-4520-83e5-cd1696643586" xsi:nil="true"/>
    <_x30d7__x30ed__x30b0__x30e9__x30e0__x306e__x30e2__x30fc__x30c9_ xmlns="0977d029-6e5a-4520-83e5-cd1696643586" xsi:nil="true"/>
    <_x30da__x30fc__x30b8__x6570_ xmlns="0977d029-6e5a-4520-83e5-cd1696643586" xsi:nil="true"/>
    <_x5782__x76f4__x65b9__x5411__x306e__x89e3__x50cf__x5ea6_ xmlns="0977d029-6e5a-4520-83e5-cd1696643586" xsi:nil="true"/>
    <_x9ad8__x3055_ xmlns="0977d029-6e5a-4520-83e5-cd1696643586" xsi:nil="true"/>
    <_x6c34__x5e73__x65b9__x5411__x306e__x89e3__x50cf__x5ea6_ xmlns="0977d029-6e5a-4520-83e5-cd1696643586" xsi:nil="true"/>
    <_x30d5__x30a9__x30eb__x30c0__x306e__x30d1__x30b9_ xmlns="0977d029-6e5a-4520-83e5-cd1696643586">\\dfs1c.ow.shibaura-it.ac.jp\ShareFolders\男女共同参画推進室\Mentor&amp;Mentee</_x30d5__x30a9__x30eb__x30c0__x306e__x30d1__x30b9_>
    <_x30d5__x30a9__x30eb__x30c0__x540d_ xmlns="0977d029-6e5a-4520-83e5-cd1696643586" xsi:nil="true"/>
    <_x6e2c__x5149__x30e2__x30fc__x30c9_ xmlns="0977d029-6e5a-4520-83e5-cd1696643586" xsi:nil="true"/>
    <ISO_x0020__x901f__x5ea6_ xmlns="0977d029-6e5a-4520-83e5-cd1696643586" xsi:nil="true"/>
    <_x30ea__x30f3__x30af__x306e__x72b6__x614b_ xmlns="0977d029-6e5a-4520-83e5-cd1696643586">未解決</_x30ea__x30f3__x30af__x306e__x72b6__x614b_>
    <_x30d3__x30c3__x30c8__x306e__x6df1__x3055_ xmlns="0977d029-6e5a-4520-83e5-cd1696643586" xsi:nil="true"/>
    <_x5411__x304d_ xmlns="0977d029-6e5a-4520-83e5-cd1696643586" xsi:nil="true"/>
    <_x7126__x70b9__x8ddd__x96e2_ xmlns="0977d029-6e5a-4520-83e5-cd1696643586" xsi:nil="true"/>
    <_x30d5__x30a1__x30a4__x30eb__x540d_ xmlns="0977d029-6e5a-4520-83e5-cd1696643586">メンタープログラム.docx</_x30d5__x30a1__x30a4__x30eb__x540d_>
    <_x30b9__x30e9__x30a4__x30c9_ xmlns="0977d029-6e5a-4520-83e5-cd1696643586" xsi:nil="true"/>
    <_x9732__x51fa__x6642__x9593_ xmlns="0977d029-6e5a-4520-83e5-cd1696643586" xsi:nil="true"/>
    <_x30d7__x30ed__x30b0__x30e9__x30e0__x540d_ xmlns="0977d029-6e5a-4520-83e5-cd1696643586" xsi:nil="true"/>
    <_x30d5__x30a1__x30a4__x30eb__x0020__x30b7__x30b9__x30c6__x30e0__x0020__x30d1__x30b9_ xmlns="0977d029-6e5a-4520-83e5-cd1696643586">\\dfs1c.ow.shibaura-it.ac.jp\ShareFolders\男女共同参画推進室\Mentor&amp;Mentee\メンタープログラム.docx</_x30d5__x30a1__x30a4__x30eb__x0020__x30b7__x30b9__x30c6__x30e0__x0020__x30d1__x30b9_>
    <_x30d5__x30a9__x30eb__x30c0_ xmlns="0977d029-6e5a-4520-83e5-cd1696643586"> (\\dfs1c.ow.shibaura-it.ac.jp\ShareFolders\男女共同参画推進室)</_x30d5__x30a9__x30eb__x30c0_>
    <_x5206__x985e_ xmlns="0977d029-6e5a-4520-83e5-cd1696643586">ドキュメント</_x5206__x985e_>
    <_x7d5e__x308a__x5024_ xmlns="0977d029-6e5a-4520-83e5-cd1696643586" xsi:nil="true"/>
    <_x5149__x6e90_ xmlns="0977d029-6e5a-4520-83e5-cd1696643586" xsi:nil="true"/>
    <_x30ab__x30e1__x30e9__x306e__x30e2__x30c7__x30eb_ xmlns="0977d029-6e5a-4520-83e5-cd1696643586" xsi:nil="true"/>
    <_x9732__x51fa__x30d7__x30ed__x30b0__x30e9__x30e0_ xmlns="0977d029-6e5a-4520-83e5-cd1696643586" xsi:nil="true"/>
    <_x5358__x8a9e__x6570_ xmlns="0977d029-6e5a-4520-83e5-cd1696643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57F4-6306-490D-9285-76CAB220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77d029-6e5a-4520-83e5-cd1696643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5AE40-35A4-4C1C-9153-E2DB46E993F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0977d029-6e5a-4520-83e5-cd169664358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F1AE1B-EC07-4C95-94B2-F5B51050B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F02F5-4E0D-4D79-A394-1DE733DB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naitou</dc:creator>
  <cp:lastModifiedBy>飯島和美</cp:lastModifiedBy>
  <cp:revision>2</cp:revision>
  <cp:lastPrinted>2015-08-24T01:45:00Z</cp:lastPrinted>
  <dcterms:created xsi:type="dcterms:W3CDTF">2017-09-16T13:35:00Z</dcterms:created>
  <dcterms:modified xsi:type="dcterms:W3CDTF">2017-09-16T13:35:00Z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0x01010003F8831469804144AE3F259EF433E9EB00FD22DD57F4D9024DADD76BD062537AF8</vt:lpwstr>
  </property>
</Properties>
</file>